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2AF3538D" w14:textId="011AE6F0" w:rsidR="00887805" w:rsidRPr="00A242F2" w:rsidRDefault="00887805" w:rsidP="00887805">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 xml:space="preserve">Church Notes </w:t>
      </w:r>
      <w:r w:rsidR="007C40EF">
        <w:rPr>
          <w:b/>
          <w:bCs/>
          <w:sz w:val="24"/>
          <w:szCs w:val="28"/>
          <w14:ligatures w14:val="none"/>
        </w:rPr>
        <w:t>December</w:t>
      </w:r>
      <w:r w:rsidR="009E6991">
        <w:rPr>
          <w:b/>
          <w:bCs/>
          <w:sz w:val="24"/>
          <w:szCs w:val="28"/>
          <w14:ligatures w14:val="none"/>
        </w:rPr>
        <w:t xml:space="preserve"> 2025</w:t>
      </w:r>
    </w:p>
    <w:p w14:paraId="53D924E8" w14:textId="77777777" w:rsidR="00887805" w:rsidRPr="00FE2DA2" w:rsidRDefault="00887805" w:rsidP="00887805">
      <w:pPr>
        <w:widowControl w:val="0"/>
        <w:rPr>
          <w:b/>
          <w:bCs/>
          <w:iCs/>
          <w:sz w:val="22"/>
          <w:szCs w:val="22"/>
          <w14:ligatures w14:val="none"/>
        </w:rPr>
      </w:pPr>
    </w:p>
    <w:p w14:paraId="4C69CC92" w14:textId="0F19217C" w:rsidR="00A807EE" w:rsidRPr="00623C88" w:rsidRDefault="007C40EF" w:rsidP="00756B46">
      <w:pPr>
        <w:widowControl w:val="0"/>
        <w:ind w:left="720"/>
        <w:contextualSpacing/>
        <w:rPr>
          <w:b/>
          <w:bCs/>
          <w:i/>
          <w:iCs/>
          <w:sz w:val="22"/>
          <w:szCs w:val="22"/>
          <w14:ligatures w14:val="none"/>
        </w:rPr>
      </w:pPr>
      <w:r>
        <w:rPr>
          <w:b/>
          <w:bCs/>
          <w:iCs/>
          <w:sz w:val="22"/>
          <w:szCs w:val="22"/>
          <w14:ligatures w14:val="none"/>
        </w:rPr>
        <w:t>Dec</w:t>
      </w:r>
      <w:r w:rsidR="00DC1C9E">
        <w:rPr>
          <w:b/>
          <w:bCs/>
          <w:iCs/>
          <w:sz w:val="22"/>
          <w:szCs w:val="22"/>
          <w14:ligatures w14:val="none"/>
        </w:rPr>
        <w:t>e</w:t>
      </w:r>
      <w:r>
        <w:rPr>
          <w:b/>
          <w:bCs/>
          <w:iCs/>
          <w:sz w:val="22"/>
          <w:szCs w:val="22"/>
          <w14:ligatures w14:val="none"/>
        </w:rPr>
        <w:t>m</w:t>
      </w:r>
      <w:r w:rsidR="00DC1C9E">
        <w:rPr>
          <w:b/>
          <w:bCs/>
          <w:iCs/>
          <w:sz w:val="22"/>
          <w:szCs w:val="22"/>
          <w14:ligatures w14:val="none"/>
        </w:rPr>
        <w:t xml:space="preserve">ber </w:t>
      </w:r>
      <w:r w:rsidR="00D16704">
        <w:rPr>
          <w:b/>
          <w:bCs/>
          <w:iCs/>
          <w:sz w:val="22"/>
          <w:szCs w:val="22"/>
          <w14:ligatures w14:val="none"/>
        </w:rPr>
        <w:t>6-7</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E54C00">
        <w:rPr>
          <w:b/>
          <w:bCs/>
          <w:i/>
          <w:iCs/>
          <w:sz w:val="22"/>
          <w:szCs w:val="22"/>
          <w14:ligatures w14:val="none"/>
        </w:rPr>
        <w:tab/>
      </w:r>
      <w:r w:rsidR="00FB7939">
        <w:rPr>
          <w:b/>
          <w:bCs/>
          <w:i/>
          <w:iCs/>
          <w:sz w:val="22"/>
          <w:szCs w:val="22"/>
          <w14:ligatures w14:val="none"/>
        </w:rPr>
        <w:tab/>
      </w:r>
      <w:r w:rsidR="00FB7939">
        <w:rPr>
          <w:b/>
          <w:bCs/>
          <w:i/>
          <w:iCs/>
          <w:sz w:val="22"/>
          <w:szCs w:val="22"/>
          <w14:ligatures w14:val="none"/>
        </w:rPr>
        <w:tab/>
      </w:r>
      <w:r w:rsidR="002D0461">
        <w:rPr>
          <w:b/>
          <w:bCs/>
          <w:i/>
          <w:iCs/>
          <w:sz w:val="22"/>
          <w:szCs w:val="22"/>
          <w14:ligatures w14:val="none"/>
        </w:rPr>
        <w:t>Assisted Suicide in Illinois</w:t>
      </w:r>
    </w:p>
    <w:p w14:paraId="4C96EEE7" w14:textId="18C95AE3" w:rsidR="00112744" w:rsidRPr="00B54B2C" w:rsidRDefault="001673BF" w:rsidP="006324BB">
      <w:pPr>
        <w:spacing w:before="120" w:after="120"/>
        <w:ind w:left="720"/>
        <w:contextualSpacing/>
        <w:rPr>
          <w:sz w:val="22"/>
          <w:szCs w:val="22"/>
          <w14:ligatures w14:val="none"/>
        </w:rPr>
      </w:pPr>
      <w:r>
        <w:rPr>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763CEE51">
            <wp:simplePos x="0" y="0"/>
            <wp:positionH relativeFrom="column">
              <wp:posOffset>-570230</wp:posOffset>
            </wp:positionH>
            <wp:positionV relativeFrom="paragraph">
              <wp:posOffset>338455</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F45FF">
        <w:rPr>
          <w:sz w:val="22"/>
          <w:szCs w:val="22"/>
        </w:rPr>
        <w:t xml:space="preserve">The Illinois State Legislature shockingly passed bill SB1950 to legalize assisted suicide late </w:t>
      </w:r>
      <w:r w:rsidR="002D0461">
        <w:rPr>
          <w:sz w:val="22"/>
          <w:szCs w:val="22"/>
        </w:rPr>
        <w:t xml:space="preserve">at night </w:t>
      </w:r>
      <w:r w:rsidR="002F45FF">
        <w:rPr>
          <w:sz w:val="22"/>
          <w:szCs w:val="22"/>
        </w:rPr>
        <w:t xml:space="preserve">on October 31. </w:t>
      </w:r>
      <w:r w:rsidR="002D0461">
        <w:rPr>
          <w:sz w:val="22"/>
          <w:szCs w:val="22"/>
        </w:rPr>
        <w:t xml:space="preserve">What began as a “Food Sanitation Bill” before being hijacked and amended to legalize assisted suicide </w:t>
      </w:r>
      <w:r w:rsidR="002F45FF">
        <w:rPr>
          <w:sz w:val="22"/>
          <w:szCs w:val="22"/>
        </w:rPr>
        <w:t xml:space="preserve">passed with the minimum </w:t>
      </w:r>
      <w:r w:rsidR="002D0461">
        <w:rPr>
          <w:sz w:val="22"/>
          <w:szCs w:val="22"/>
        </w:rPr>
        <w:t xml:space="preserve">possible </w:t>
      </w:r>
      <w:r w:rsidR="002F45FF">
        <w:rPr>
          <w:sz w:val="22"/>
          <w:szCs w:val="22"/>
        </w:rPr>
        <w:t xml:space="preserve">number of votes. The bill was such a shock it even caught Gov. JB Pritzker off-guard. Although he is pro-abortion, Gov. Pritzker has not </w:t>
      </w:r>
      <w:r w:rsidR="002D0461">
        <w:rPr>
          <w:sz w:val="22"/>
          <w:szCs w:val="22"/>
        </w:rPr>
        <w:t xml:space="preserve">yet </w:t>
      </w:r>
      <w:r w:rsidR="002F45FF">
        <w:rPr>
          <w:sz w:val="22"/>
          <w:szCs w:val="22"/>
        </w:rPr>
        <w:t xml:space="preserve">taken a position on </w:t>
      </w:r>
      <w:r w:rsidR="002D0461">
        <w:rPr>
          <w:sz w:val="22"/>
          <w:szCs w:val="22"/>
        </w:rPr>
        <w:t>this bill</w:t>
      </w:r>
      <w:r w:rsidR="002F45FF">
        <w:rPr>
          <w:sz w:val="22"/>
          <w:szCs w:val="22"/>
        </w:rPr>
        <w:t xml:space="preserve">. The fate of disabled, elderly, chronically ill, and financially vulnerable </w:t>
      </w:r>
      <w:r w:rsidR="002D0461">
        <w:rPr>
          <w:sz w:val="22"/>
          <w:szCs w:val="22"/>
        </w:rPr>
        <w:t xml:space="preserve">Illinois </w:t>
      </w:r>
      <w:r w:rsidR="002F45FF">
        <w:rPr>
          <w:sz w:val="22"/>
          <w:szCs w:val="22"/>
        </w:rPr>
        <w:t xml:space="preserve">citizens depends on whether Gov. Pritzker vetoes the bill or signs it into law. Laws passed in Illinois often turn up soon after in Michigan. </w:t>
      </w:r>
      <w:r w:rsidR="002D0461">
        <w:rPr>
          <w:sz w:val="22"/>
          <w:szCs w:val="22"/>
        </w:rPr>
        <w:t xml:space="preserve">Pray </w:t>
      </w:r>
      <w:r w:rsidR="00F1295B">
        <w:rPr>
          <w:sz w:val="22"/>
          <w:szCs w:val="22"/>
        </w:rPr>
        <w:t xml:space="preserve">this Advent </w:t>
      </w:r>
      <w:r w:rsidR="002D0461">
        <w:rPr>
          <w:sz w:val="22"/>
          <w:szCs w:val="22"/>
        </w:rPr>
        <w:t xml:space="preserve">and urge Gov. Pritzker to </w:t>
      </w:r>
      <w:r w:rsidR="00F1295B">
        <w:rPr>
          <w:sz w:val="22"/>
          <w:szCs w:val="22"/>
        </w:rPr>
        <w:t>veto SB1950</w:t>
      </w:r>
      <w:r w:rsidR="002D0461">
        <w:rPr>
          <w:sz w:val="22"/>
          <w:szCs w:val="22"/>
        </w:rPr>
        <w:t xml:space="preserve"> at</w:t>
      </w:r>
      <w:r w:rsidR="001A2C3D">
        <w:rPr>
          <w:sz w:val="22"/>
          <w:szCs w:val="22"/>
        </w:rPr>
        <w:t xml:space="preserve"> </w:t>
      </w:r>
      <w:hyperlink r:id="rId8" w:history="1">
        <w:r w:rsidR="002F45FF" w:rsidRPr="00781264">
          <w:rPr>
            <w:rStyle w:val="Hyperlink"/>
            <w:sz w:val="22"/>
            <w:szCs w:val="22"/>
          </w:rPr>
          <w:t>https://gov.illinois.gov/contact-us/voice-an-opinion.html</w:t>
        </w:r>
      </w:hyperlink>
      <w:r w:rsidR="002D0461">
        <w:rPr>
          <w:sz w:val="22"/>
          <w:szCs w:val="22"/>
        </w:rPr>
        <w:t>.</w:t>
      </w:r>
    </w:p>
    <w:p w14:paraId="25E3B7D4" w14:textId="6B68953B" w:rsidR="00B54B2C" w:rsidRPr="00571EE4" w:rsidRDefault="00B54B2C" w:rsidP="008C1E98">
      <w:pPr>
        <w:widowControl w:val="0"/>
        <w:rPr>
          <w:b/>
          <w:bCs/>
          <w:iCs/>
          <w:color w:val="auto"/>
          <w:sz w:val="22"/>
          <w:szCs w:val="22"/>
          <w14:ligatures w14:val="none"/>
        </w:rPr>
      </w:pPr>
    </w:p>
    <w:p w14:paraId="5A9EB3FD" w14:textId="3CE5A1DC" w:rsidR="00887805" w:rsidRPr="00623C88" w:rsidRDefault="00D16704" w:rsidP="00DD3AFE">
      <w:pPr>
        <w:widowControl w:val="0"/>
        <w:ind w:left="720"/>
        <w:rPr>
          <w:b/>
          <w:bCs/>
          <w:i/>
          <w:iCs/>
          <w:color w:val="FF0000"/>
          <w:sz w:val="22"/>
          <w:szCs w:val="22"/>
          <w14:ligatures w14:val="none"/>
        </w:rPr>
      </w:pPr>
      <w:r>
        <w:rPr>
          <w:b/>
          <w:bCs/>
          <w:iCs/>
          <w:sz w:val="22"/>
          <w:szCs w:val="22"/>
          <w14:ligatures w14:val="none"/>
        </w:rPr>
        <w:t>Dec</w:t>
      </w:r>
      <w:r w:rsidR="00DC1C9E">
        <w:rPr>
          <w:b/>
          <w:bCs/>
          <w:iCs/>
          <w:sz w:val="22"/>
          <w:szCs w:val="22"/>
          <w14:ligatures w14:val="none"/>
        </w:rPr>
        <w:t xml:space="preserve">ember </w:t>
      </w:r>
      <w:r>
        <w:rPr>
          <w:b/>
          <w:bCs/>
          <w:iCs/>
          <w:sz w:val="22"/>
          <w:szCs w:val="22"/>
          <w14:ligatures w14:val="none"/>
        </w:rPr>
        <w:t>13-14</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FD02D4">
        <w:rPr>
          <w:b/>
          <w:bCs/>
          <w:i/>
          <w:iCs/>
          <w:sz w:val="22"/>
          <w:szCs w:val="22"/>
          <w14:ligatures w14:val="none"/>
        </w:rPr>
        <w:tab/>
      </w:r>
      <w:r w:rsidR="00E547D6">
        <w:rPr>
          <w:b/>
          <w:bCs/>
          <w:i/>
          <w:iCs/>
          <w:sz w:val="22"/>
          <w:szCs w:val="22"/>
          <w14:ligatures w14:val="none"/>
        </w:rPr>
        <w:t>Support the Mission of Sanctum House</w:t>
      </w:r>
    </w:p>
    <w:p w14:paraId="6FFA44D0" w14:textId="63E75490" w:rsidR="00C97843" w:rsidRDefault="001673BF" w:rsidP="001C279F">
      <w:pPr>
        <w:widowControl w:val="0"/>
        <w:ind w:left="720"/>
        <w:rPr>
          <w:sz w:val="22"/>
          <w:szCs w:val="22"/>
          <w14:ligatures w14:val="none"/>
        </w:rPr>
      </w:pPr>
      <w:r>
        <w:rPr>
          <w:noProof/>
          <w:color w:val="auto"/>
          <w:kern w:val="0"/>
          <w:sz w:val="24"/>
          <w:szCs w:val="24"/>
          <w14:ligatures w14:val="none"/>
          <w14:cntxtAlts w14:val="0"/>
        </w:rPr>
        <w:drawing>
          <wp:anchor distT="36576" distB="36576" distL="36576" distR="36576" simplePos="0" relativeHeight="251680768" behindDoc="0" locked="0" layoutInCell="1" allowOverlap="1" wp14:anchorId="5827BDFC" wp14:editId="1AF64EE2">
            <wp:simplePos x="0" y="0"/>
            <wp:positionH relativeFrom="column">
              <wp:posOffset>-523875</wp:posOffset>
            </wp:positionH>
            <wp:positionV relativeFrom="paragraph">
              <wp:posOffset>349885</wp:posOffset>
            </wp:positionV>
            <wp:extent cx="821055" cy="594360"/>
            <wp:effectExtent l="0" t="0" r="0" b="0"/>
            <wp:wrapNone/>
            <wp:docPr id="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70F45">
        <w:rPr>
          <w:sz w:val="22"/>
          <w:szCs w:val="22"/>
          <w14:ligatures w14:val="none"/>
        </w:rPr>
        <w:t xml:space="preserve">Executive Director </w:t>
      </w:r>
      <w:r w:rsidR="00C97843">
        <w:rPr>
          <w:sz w:val="22"/>
          <w:szCs w:val="22"/>
          <w14:ligatures w14:val="none"/>
        </w:rPr>
        <w:t xml:space="preserve">Karen Moore and </w:t>
      </w:r>
      <w:r w:rsidR="00E547D6">
        <w:rPr>
          <w:sz w:val="22"/>
          <w:szCs w:val="22"/>
          <w14:ligatures w14:val="none"/>
        </w:rPr>
        <w:t xml:space="preserve">courageous </w:t>
      </w:r>
      <w:r w:rsidR="00F70F45">
        <w:rPr>
          <w:sz w:val="22"/>
          <w:szCs w:val="22"/>
          <w14:ligatures w14:val="none"/>
        </w:rPr>
        <w:t xml:space="preserve">lived-experience speaker </w:t>
      </w:r>
      <w:r w:rsidR="00C97843">
        <w:rPr>
          <w:sz w:val="22"/>
          <w:szCs w:val="22"/>
          <w14:ligatures w14:val="none"/>
        </w:rPr>
        <w:t xml:space="preserve">Irene Faziani </w:t>
      </w:r>
      <w:r w:rsidR="00F70F45">
        <w:rPr>
          <w:sz w:val="22"/>
          <w:szCs w:val="22"/>
          <w14:ligatures w14:val="none"/>
        </w:rPr>
        <w:t>of</w:t>
      </w:r>
      <w:r w:rsidR="00C97843">
        <w:rPr>
          <w:sz w:val="22"/>
          <w:szCs w:val="22"/>
          <w14:ligatures w14:val="none"/>
        </w:rPr>
        <w:t xml:space="preserve"> Sanctum House joined </w:t>
      </w:r>
      <w:proofErr w:type="gramStart"/>
      <w:r w:rsidR="001C279F" w:rsidRPr="001C279F">
        <w:rPr>
          <w:i/>
          <w:iCs/>
          <w:sz w:val="22"/>
          <w:szCs w:val="22"/>
          <w14:ligatures w14:val="none"/>
        </w:rPr>
        <w:t>LIFESPAN</w:t>
      </w:r>
      <w:r w:rsidR="001C279F">
        <w:rPr>
          <w:sz w:val="22"/>
          <w:szCs w:val="22"/>
          <w14:ligatures w14:val="none"/>
        </w:rPr>
        <w:t>’s</w:t>
      </w:r>
      <w:proofErr w:type="gramEnd"/>
      <w:r w:rsidR="00C97843">
        <w:rPr>
          <w:sz w:val="22"/>
          <w:szCs w:val="22"/>
          <w14:ligatures w14:val="none"/>
        </w:rPr>
        <w:t xml:space="preserve"> as the keynote speakers at our</w:t>
      </w:r>
      <w:r w:rsidR="001C279F">
        <w:rPr>
          <w:sz w:val="22"/>
          <w:szCs w:val="22"/>
          <w14:ligatures w14:val="none"/>
        </w:rPr>
        <w:t xml:space="preserve"> annual </w:t>
      </w:r>
      <w:r w:rsidR="00C97843">
        <w:rPr>
          <w:sz w:val="22"/>
          <w:szCs w:val="22"/>
          <w14:ligatures w14:val="none"/>
        </w:rPr>
        <w:t>Pro-Life Legislative Breakfast on October 18.</w:t>
      </w:r>
      <w:r w:rsidR="00F70F45">
        <w:rPr>
          <w:sz w:val="22"/>
          <w:szCs w:val="22"/>
          <w14:ligatures w14:val="none"/>
        </w:rPr>
        <w:t xml:space="preserve"> Sanctum House empowers survivors of human trafficking to build a sustainable and independent lives. They house up to 12 adult women at a time in 24/7 on-site care and offer trauma-informed services including mental healthcare, legal assistance, job training, mentorship, medical care, addiction recovery treatment, educational </w:t>
      </w:r>
      <w:r w:rsidR="00E547D6">
        <w:rPr>
          <w:sz w:val="22"/>
          <w:szCs w:val="22"/>
          <w14:ligatures w14:val="none"/>
        </w:rPr>
        <w:t xml:space="preserve">and spiritual growth </w:t>
      </w:r>
      <w:r w:rsidR="00F70F45">
        <w:rPr>
          <w:sz w:val="22"/>
          <w:szCs w:val="22"/>
          <w14:ligatures w14:val="none"/>
        </w:rPr>
        <w:t>opportunities</w:t>
      </w:r>
      <w:r w:rsidR="00E547D6">
        <w:rPr>
          <w:sz w:val="22"/>
          <w:szCs w:val="22"/>
          <w14:ligatures w14:val="none"/>
        </w:rPr>
        <w:t xml:space="preserve"> to survivors. There are numerous ways to support Sanctum House through service and financial support this Christmas. Visit </w:t>
      </w:r>
      <w:hyperlink r:id="rId9" w:history="1">
        <w:r w:rsidR="00E547D6" w:rsidRPr="00781264">
          <w:rPr>
            <w:rStyle w:val="Hyperlink"/>
            <w:sz w:val="22"/>
            <w:szCs w:val="22"/>
            <w14:ligatures w14:val="none"/>
          </w:rPr>
          <w:t>www.sanctumhouse.org</w:t>
        </w:r>
      </w:hyperlink>
      <w:r w:rsidR="00E547D6">
        <w:rPr>
          <w:sz w:val="22"/>
          <w:szCs w:val="22"/>
          <w14:ligatures w14:val="none"/>
        </w:rPr>
        <w:t xml:space="preserve"> to learn more.</w:t>
      </w:r>
    </w:p>
    <w:p w14:paraId="3EDF411C" w14:textId="63A4558A" w:rsidR="00B32D37" w:rsidRPr="0026203F" w:rsidRDefault="00B32D37" w:rsidP="000A2425">
      <w:pPr>
        <w:ind w:left="720"/>
        <w:rPr>
          <w:sz w:val="22"/>
          <w:szCs w:val="22"/>
        </w:rPr>
      </w:pPr>
    </w:p>
    <w:p w14:paraId="6ABDC54E" w14:textId="35638428" w:rsidR="000C3140" w:rsidRPr="0008140D" w:rsidRDefault="00D16704" w:rsidP="008D25D2">
      <w:pPr>
        <w:widowControl w:val="0"/>
        <w:ind w:left="720"/>
        <w:rPr>
          <w:b/>
          <w:bCs/>
          <w:i/>
          <w:iCs/>
          <w:sz w:val="22"/>
          <w:szCs w:val="22"/>
          <w14:ligatures w14:val="none"/>
        </w:rPr>
      </w:pPr>
      <w:r>
        <w:rPr>
          <w:b/>
          <w:bCs/>
          <w:iCs/>
          <w:sz w:val="22"/>
          <w:szCs w:val="22"/>
          <w14:ligatures w14:val="none"/>
        </w:rPr>
        <w:t>Dec</w:t>
      </w:r>
      <w:r w:rsidR="00DC1C9E">
        <w:rPr>
          <w:b/>
          <w:bCs/>
          <w:iCs/>
          <w:sz w:val="22"/>
          <w:szCs w:val="22"/>
          <w14:ligatures w14:val="none"/>
        </w:rPr>
        <w:t xml:space="preserve">ember </w:t>
      </w:r>
      <w:r>
        <w:rPr>
          <w:b/>
          <w:bCs/>
          <w:iCs/>
          <w:sz w:val="22"/>
          <w:szCs w:val="22"/>
          <w14:ligatures w14:val="none"/>
        </w:rPr>
        <w:t>20-21</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7A48B8">
        <w:rPr>
          <w:b/>
          <w:bCs/>
          <w:i/>
          <w:iCs/>
          <w:sz w:val="22"/>
          <w:szCs w:val="22"/>
          <w14:ligatures w14:val="none"/>
        </w:rPr>
        <w:t>You Can Help to Prevent Human Trafficking</w:t>
      </w:r>
      <w:r w:rsidR="003F6059">
        <w:rPr>
          <w:b/>
          <w:bCs/>
          <w:i/>
          <w:iCs/>
          <w:sz w:val="22"/>
          <w:szCs w:val="22"/>
          <w14:ligatures w14:val="none"/>
        </w:rPr>
        <w:tab/>
      </w:r>
    </w:p>
    <w:p w14:paraId="6A9B4154" w14:textId="4D519402" w:rsidR="000E5E45" w:rsidRPr="004B7D2E" w:rsidRDefault="001673BF" w:rsidP="00FF3CE3">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65DAEE56">
            <wp:simplePos x="0" y="0"/>
            <wp:positionH relativeFrom="column">
              <wp:posOffset>-523875</wp:posOffset>
            </wp:positionH>
            <wp:positionV relativeFrom="paragraph">
              <wp:posOffset>393065</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47D6">
        <w:rPr>
          <w:noProof/>
          <w:sz w:val="22"/>
          <w:szCs w:val="22"/>
        </w:rPr>
        <w:t xml:space="preserve">Sanctum House </w:t>
      </w:r>
      <w:r w:rsidR="00840C7B">
        <w:rPr>
          <w:noProof/>
          <w:sz w:val="22"/>
          <w:szCs w:val="22"/>
        </w:rPr>
        <w:t xml:space="preserve">heroically serves </w:t>
      </w:r>
      <w:r w:rsidR="00E547D6">
        <w:rPr>
          <w:noProof/>
          <w:sz w:val="22"/>
          <w:szCs w:val="22"/>
        </w:rPr>
        <w:t xml:space="preserve">survivors of human trafficking </w:t>
      </w:r>
      <w:r w:rsidR="00840C7B">
        <w:rPr>
          <w:noProof/>
          <w:sz w:val="22"/>
          <w:szCs w:val="22"/>
        </w:rPr>
        <w:t>in Metro Detroit</w:t>
      </w:r>
      <w:r w:rsidR="00E547D6">
        <w:rPr>
          <w:noProof/>
          <w:sz w:val="22"/>
          <w:szCs w:val="22"/>
        </w:rPr>
        <w:t xml:space="preserve">. Executive Director Karen Moore told the audience at </w:t>
      </w:r>
      <w:r w:rsidR="00E547D6" w:rsidRPr="00840C7B">
        <w:rPr>
          <w:i/>
          <w:iCs/>
          <w:noProof/>
          <w:sz w:val="22"/>
          <w:szCs w:val="22"/>
        </w:rPr>
        <w:t>LIFESPAN</w:t>
      </w:r>
      <w:r w:rsidR="00E547D6">
        <w:rPr>
          <w:noProof/>
          <w:sz w:val="22"/>
          <w:szCs w:val="22"/>
        </w:rPr>
        <w:t xml:space="preserve">’s Pro-Life Legislative Breakfast that if you ever come across a potential trafficking situation, the best course of action is to report </w:t>
      </w:r>
      <w:r w:rsidR="00840C7B">
        <w:rPr>
          <w:noProof/>
          <w:sz w:val="22"/>
          <w:szCs w:val="22"/>
        </w:rPr>
        <w:t>it to the National Hotline 888-3737-888. Never attempt to directly intervene as it usually makes it worse for the trafficking victim. The National Hotline is also the best way to quantify the number of human trafficking cases in America and it certainly still undercounts the scope as trafficking often hides in plain sight. In Michigan, gangs are heavily involved in trafficking and they often traffic women from gang-to-gang. The other sad and shocking reality is that women and children are often trafficked by members of their own family. Become a LIFESPAN supporter to help educate the public about human trafficking</w:t>
      </w:r>
      <w:r w:rsidR="00F01048">
        <w:rPr>
          <w:noProof/>
          <w:sz w:val="22"/>
          <w:szCs w:val="22"/>
        </w:rPr>
        <w:t xml:space="preserve"> by </w:t>
      </w:r>
      <w:r w:rsidR="00F01048">
        <w:rPr>
          <w:sz w:val="22"/>
          <w:szCs w:val="22"/>
          <w14:ligatures w14:val="none"/>
        </w:rPr>
        <w:t>calling</w:t>
      </w:r>
      <w:r w:rsidR="00840C7B">
        <w:rPr>
          <w:sz w:val="22"/>
          <w:szCs w:val="22"/>
          <w14:ligatures w14:val="none"/>
        </w:rPr>
        <w:t xml:space="preserve"> 734-422-6230 or email</w:t>
      </w:r>
      <w:r w:rsidR="00F01048">
        <w:rPr>
          <w:sz w:val="22"/>
          <w:szCs w:val="22"/>
          <w14:ligatures w14:val="none"/>
        </w:rPr>
        <w:t>ing</w:t>
      </w:r>
      <w:r w:rsidR="00840C7B">
        <w:rPr>
          <w:sz w:val="22"/>
          <w:szCs w:val="22"/>
          <w14:ligatures w14:val="none"/>
        </w:rPr>
        <w:t xml:space="preserve"> </w:t>
      </w:r>
      <w:hyperlink r:id="rId10" w:history="1">
        <w:r w:rsidR="00840C7B" w:rsidRPr="00781264">
          <w:rPr>
            <w:rStyle w:val="Hyperlink"/>
            <w:sz w:val="22"/>
            <w:szCs w:val="22"/>
            <w14:ligatures w14:val="none"/>
          </w:rPr>
          <w:t>wcdr@rtl-lifespan.org</w:t>
        </w:r>
      </w:hyperlink>
      <w:r w:rsidR="00840C7B">
        <w:rPr>
          <w:sz w:val="22"/>
          <w:szCs w:val="22"/>
          <w14:ligatures w14:val="none"/>
        </w:rPr>
        <w:t>.</w:t>
      </w:r>
    </w:p>
    <w:p w14:paraId="32DCDF44" w14:textId="237EEC50" w:rsidR="00B32D37" w:rsidRDefault="00B32D37" w:rsidP="0055045F">
      <w:pPr>
        <w:widowControl w:val="0"/>
        <w:rPr>
          <w:sz w:val="22"/>
          <w:szCs w:val="22"/>
          <w14:ligatures w14:val="none"/>
        </w:rPr>
      </w:pPr>
    </w:p>
    <w:p w14:paraId="50AEC2F1" w14:textId="425DFDD8" w:rsidR="00D209AF" w:rsidRDefault="00D16704" w:rsidP="00D209AF">
      <w:pPr>
        <w:widowControl w:val="0"/>
        <w:ind w:left="720"/>
        <w:rPr>
          <w:b/>
          <w:bCs/>
          <w:i/>
          <w:iCs/>
          <w:sz w:val="22"/>
          <w:szCs w:val="22"/>
          <w14:ligatures w14:val="none"/>
        </w:rPr>
      </w:pPr>
      <w:r>
        <w:rPr>
          <w:b/>
          <w:bCs/>
          <w:iCs/>
          <w:sz w:val="22"/>
          <w:szCs w:val="22"/>
          <w14:ligatures w14:val="none"/>
        </w:rPr>
        <w:t>Dec</w:t>
      </w:r>
      <w:r w:rsidR="00DC1C9E">
        <w:rPr>
          <w:b/>
          <w:bCs/>
          <w:iCs/>
          <w:sz w:val="22"/>
          <w:szCs w:val="22"/>
          <w14:ligatures w14:val="none"/>
        </w:rPr>
        <w:t>ember 2</w:t>
      </w:r>
      <w:r>
        <w:rPr>
          <w:b/>
          <w:bCs/>
          <w:iCs/>
          <w:sz w:val="22"/>
          <w:szCs w:val="22"/>
          <w14:ligatures w14:val="none"/>
        </w:rPr>
        <w:t>5-28</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6E7D65">
        <w:rPr>
          <w:b/>
          <w:bCs/>
          <w:i/>
          <w:iCs/>
          <w:sz w:val="22"/>
          <w:szCs w:val="22"/>
          <w14:ligatures w14:val="none"/>
        </w:rPr>
        <w:t xml:space="preserve">Good News for the </w:t>
      </w:r>
      <w:proofErr w:type="gramStart"/>
      <w:r w:rsidR="006E7D65">
        <w:rPr>
          <w:b/>
          <w:bCs/>
          <w:i/>
          <w:iCs/>
          <w:sz w:val="22"/>
          <w:szCs w:val="22"/>
          <w14:ligatures w14:val="none"/>
        </w:rPr>
        <w:t>Trafficked on</w:t>
      </w:r>
      <w:proofErr w:type="gramEnd"/>
      <w:r w:rsidR="006E7D65">
        <w:rPr>
          <w:b/>
          <w:bCs/>
          <w:i/>
          <w:iCs/>
          <w:sz w:val="22"/>
          <w:szCs w:val="22"/>
          <w14:ligatures w14:val="none"/>
        </w:rPr>
        <w:t xml:space="preserve"> Christmas</w:t>
      </w:r>
      <w:r w:rsidR="00DC1C9E">
        <w:rPr>
          <w:b/>
          <w:bCs/>
          <w:i/>
          <w:iCs/>
          <w:sz w:val="22"/>
          <w:szCs w:val="22"/>
          <w14:ligatures w14:val="none"/>
        </w:rPr>
        <w:tab/>
      </w:r>
    </w:p>
    <w:p w14:paraId="5AD0292B" w14:textId="27FA7F20" w:rsidR="007A48B8" w:rsidRDefault="001673BF" w:rsidP="0060471B">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1E2E00A1">
            <wp:simplePos x="0" y="0"/>
            <wp:positionH relativeFrom="column">
              <wp:posOffset>-531495</wp:posOffset>
            </wp:positionH>
            <wp:positionV relativeFrom="paragraph">
              <wp:posOffset>365125</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A48B8">
        <w:rPr>
          <w:sz w:val="22"/>
          <w:szCs w:val="22"/>
        </w:rPr>
        <w:t xml:space="preserve">The Gospel passages at Christmas remind of the human lust for power and </w:t>
      </w:r>
      <w:r w:rsidR="006E7D65">
        <w:rPr>
          <w:sz w:val="22"/>
          <w:szCs w:val="22"/>
        </w:rPr>
        <w:t>greed</w:t>
      </w:r>
      <w:r w:rsidR="007A48B8">
        <w:rPr>
          <w:sz w:val="22"/>
          <w:szCs w:val="22"/>
        </w:rPr>
        <w:t xml:space="preserve"> and capability for brutality by those living in palaces as well as the joy and peace experienced at the birth of the Savior as a lowly babe born </w:t>
      </w:r>
      <w:r w:rsidR="006E7D65">
        <w:rPr>
          <w:sz w:val="22"/>
          <w:szCs w:val="22"/>
        </w:rPr>
        <w:t xml:space="preserve">in a manger </w:t>
      </w:r>
      <w:r w:rsidR="00845A25">
        <w:rPr>
          <w:sz w:val="22"/>
          <w:szCs w:val="22"/>
        </w:rPr>
        <w:t>to parents in transit</w:t>
      </w:r>
      <w:r w:rsidR="007A48B8">
        <w:rPr>
          <w:sz w:val="22"/>
          <w:szCs w:val="22"/>
        </w:rPr>
        <w:t xml:space="preserve">. </w:t>
      </w:r>
      <w:r w:rsidR="00845A25">
        <w:rPr>
          <w:sz w:val="22"/>
          <w:szCs w:val="22"/>
        </w:rPr>
        <w:t xml:space="preserve">The lust for power over others and </w:t>
      </w:r>
      <w:r w:rsidR="006E7D65">
        <w:rPr>
          <w:sz w:val="22"/>
          <w:szCs w:val="22"/>
        </w:rPr>
        <w:t>greed</w:t>
      </w:r>
      <w:r w:rsidR="00845A25">
        <w:rPr>
          <w:sz w:val="22"/>
          <w:szCs w:val="22"/>
        </w:rPr>
        <w:t xml:space="preserve"> continues in human trafficking today, but there is good news. Awareness of human trafficking is growing. Karen and Irene from Sanctum House recently testified at committee hearings in the State Legislature. The </w:t>
      </w:r>
      <w:r w:rsidR="00007356">
        <w:rPr>
          <w:sz w:val="22"/>
          <w:szCs w:val="22"/>
        </w:rPr>
        <w:t>bipartisan c</w:t>
      </w:r>
      <w:r w:rsidR="00845A25">
        <w:rPr>
          <w:sz w:val="22"/>
          <w:szCs w:val="22"/>
        </w:rPr>
        <w:t xml:space="preserve">ommittee </w:t>
      </w:r>
      <w:r w:rsidR="00007356">
        <w:rPr>
          <w:sz w:val="22"/>
          <w:szCs w:val="22"/>
        </w:rPr>
        <w:t xml:space="preserve">then </w:t>
      </w:r>
      <w:r w:rsidR="00845A25">
        <w:rPr>
          <w:sz w:val="22"/>
          <w:szCs w:val="22"/>
        </w:rPr>
        <w:t xml:space="preserve">voted </w:t>
      </w:r>
      <w:r w:rsidR="00007356">
        <w:rPr>
          <w:sz w:val="22"/>
          <w:szCs w:val="22"/>
        </w:rPr>
        <w:t xml:space="preserve">unanimously </w:t>
      </w:r>
      <w:r w:rsidR="00845A25">
        <w:rPr>
          <w:sz w:val="22"/>
          <w:szCs w:val="22"/>
        </w:rPr>
        <w:t xml:space="preserve">to advance 26 individual bills </w:t>
      </w:r>
      <w:r w:rsidR="00007356">
        <w:rPr>
          <w:sz w:val="22"/>
          <w:szCs w:val="22"/>
        </w:rPr>
        <w:t xml:space="preserve">for consideration by the full legislature. To combat trafficking, law enforcement places ever greater focus on finding the true criminals behind the coercion involved in trafficking and less on prosecuting the victims who are often picked up for </w:t>
      </w:r>
      <w:r w:rsidR="006E7D65">
        <w:rPr>
          <w:sz w:val="22"/>
          <w:szCs w:val="22"/>
        </w:rPr>
        <w:t>minor</w:t>
      </w:r>
      <w:r w:rsidR="00007356">
        <w:rPr>
          <w:sz w:val="22"/>
          <w:szCs w:val="22"/>
        </w:rPr>
        <w:t xml:space="preserve"> offenses.</w:t>
      </w:r>
      <w:r w:rsidR="008B2EFB">
        <w:rPr>
          <w:sz w:val="22"/>
          <w:szCs w:val="22"/>
        </w:rPr>
        <w:t xml:space="preserve"> </w:t>
      </w:r>
      <w:r w:rsidR="008B2EFB" w:rsidRPr="008B2EFB">
        <w:rPr>
          <w:b/>
          <w:bCs/>
          <w:sz w:val="22"/>
          <w:szCs w:val="22"/>
        </w:rPr>
        <w:t xml:space="preserve">On behalf of </w:t>
      </w:r>
      <w:r w:rsidR="008B2EFB" w:rsidRPr="008B2EFB">
        <w:rPr>
          <w:b/>
          <w:bCs/>
          <w:i/>
          <w:iCs/>
          <w:sz w:val="22"/>
          <w:szCs w:val="22"/>
        </w:rPr>
        <w:t>LIFESPAN</w:t>
      </w:r>
      <w:r w:rsidR="008B2EFB" w:rsidRPr="008B2EFB">
        <w:rPr>
          <w:b/>
          <w:bCs/>
          <w:sz w:val="22"/>
          <w:szCs w:val="22"/>
        </w:rPr>
        <w:t>, a Blessed and Merry Christmas to you and yours!</w:t>
      </w:r>
    </w:p>
    <w:p w14:paraId="4FB460B5" w14:textId="33F1223B" w:rsidR="004B1644" w:rsidRPr="00D23310" w:rsidRDefault="004B1644" w:rsidP="00845A25">
      <w:pPr>
        <w:widowControl w:val="0"/>
        <w:ind w:left="720"/>
        <w:rPr>
          <w:sz w:val="22"/>
          <w:szCs w:val="22"/>
        </w:rPr>
      </w:pPr>
    </w:p>
    <w:sectPr w:rsidR="004B1644" w:rsidRPr="00D23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0202" w14:textId="77777777" w:rsidR="00E501F6" w:rsidRDefault="00E501F6" w:rsidP="00A242F2">
      <w:r>
        <w:separator/>
      </w:r>
    </w:p>
  </w:endnote>
  <w:endnote w:type="continuationSeparator" w:id="0">
    <w:p w14:paraId="376863C3" w14:textId="77777777" w:rsidR="00E501F6" w:rsidRDefault="00E501F6"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9FD2" w14:textId="77777777" w:rsidR="00E501F6" w:rsidRDefault="00E501F6" w:rsidP="00A242F2">
      <w:r>
        <w:separator/>
      </w:r>
    </w:p>
  </w:footnote>
  <w:footnote w:type="continuationSeparator" w:id="0">
    <w:p w14:paraId="78B56C24" w14:textId="77777777" w:rsidR="00E501F6" w:rsidRDefault="00E501F6"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5616"/>
    <w:rsid w:val="00017CC4"/>
    <w:rsid w:val="00017EF8"/>
    <w:rsid w:val="0002307D"/>
    <w:rsid w:val="00027755"/>
    <w:rsid w:val="000322AB"/>
    <w:rsid w:val="000355BE"/>
    <w:rsid w:val="00040800"/>
    <w:rsid w:val="00040DB9"/>
    <w:rsid w:val="000420FF"/>
    <w:rsid w:val="0004311B"/>
    <w:rsid w:val="00046898"/>
    <w:rsid w:val="000526C4"/>
    <w:rsid w:val="00055BA3"/>
    <w:rsid w:val="00057793"/>
    <w:rsid w:val="00061B95"/>
    <w:rsid w:val="00062D5B"/>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D26BB"/>
    <w:rsid w:val="000D4936"/>
    <w:rsid w:val="000D51EE"/>
    <w:rsid w:val="000D5D9E"/>
    <w:rsid w:val="000D6D8F"/>
    <w:rsid w:val="000D759B"/>
    <w:rsid w:val="000E1A55"/>
    <w:rsid w:val="000E289C"/>
    <w:rsid w:val="000E4B15"/>
    <w:rsid w:val="000E51AE"/>
    <w:rsid w:val="000E51F2"/>
    <w:rsid w:val="000E5E45"/>
    <w:rsid w:val="000E60EC"/>
    <w:rsid w:val="000E6AB7"/>
    <w:rsid w:val="000F0685"/>
    <w:rsid w:val="000F1940"/>
    <w:rsid w:val="000F67F9"/>
    <w:rsid w:val="000F71EC"/>
    <w:rsid w:val="000F7664"/>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20402C"/>
    <w:rsid w:val="00207639"/>
    <w:rsid w:val="00210B9A"/>
    <w:rsid w:val="00212333"/>
    <w:rsid w:val="00215FF0"/>
    <w:rsid w:val="00231ED6"/>
    <w:rsid w:val="002359FA"/>
    <w:rsid w:val="002438DB"/>
    <w:rsid w:val="0024415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548E"/>
    <w:rsid w:val="002962BF"/>
    <w:rsid w:val="002A133C"/>
    <w:rsid w:val="002A3B7F"/>
    <w:rsid w:val="002A3E9F"/>
    <w:rsid w:val="002A61D5"/>
    <w:rsid w:val="002A620D"/>
    <w:rsid w:val="002B0828"/>
    <w:rsid w:val="002B161E"/>
    <w:rsid w:val="002B1AA3"/>
    <w:rsid w:val="002B2D00"/>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1FB0"/>
    <w:rsid w:val="00302083"/>
    <w:rsid w:val="00302DC4"/>
    <w:rsid w:val="003069A0"/>
    <w:rsid w:val="00307A0E"/>
    <w:rsid w:val="00310DF1"/>
    <w:rsid w:val="0031649A"/>
    <w:rsid w:val="0032327C"/>
    <w:rsid w:val="00323344"/>
    <w:rsid w:val="0032668B"/>
    <w:rsid w:val="0033142E"/>
    <w:rsid w:val="003315DC"/>
    <w:rsid w:val="00333AE4"/>
    <w:rsid w:val="0033672B"/>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25D5"/>
    <w:rsid w:val="004443A1"/>
    <w:rsid w:val="00444B9B"/>
    <w:rsid w:val="00445D38"/>
    <w:rsid w:val="00446138"/>
    <w:rsid w:val="00447A3D"/>
    <w:rsid w:val="00451D69"/>
    <w:rsid w:val="00452305"/>
    <w:rsid w:val="00452A73"/>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459F"/>
    <w:rsid w:val="00524A55"/>
    <w:rsid w:val="00524B02"/>
    <w:rsid w:val="00527166"/>
    <w:rsid w:val="00531E08"/>
    <w:rsid w:val="00533F9B"/>
    <w:rsid w:val="00534045"/>
    <w:rsid w:val="00535ABA"/>
    <w:rsid w:val="00536B51"/>
    <w:rsid w:val="00536DF9"/>
    <w:rsid w:val="005373AF"/>
    <w:rsid w:val="005501C8"/>
    <w:rsid w:val="0055045F"/>
    <w:rsid w:val="00550A03"/>
    <w:rsid w:val="00551FDC"/>
    <w:rsid w:val="00555E0A"/>
    <w:rsid w:val="0056214E"/>
    <w:rsid w:val="00562682"/>
    <w:rsid w:val="005655D6"/>
    <w:rsid w:val="005664D2"/>
    <w:rsid w:val="00571EE4"/>
    <w:rsid w:val="005729A5"/>
    <w:rsid w:val="00572F72"/>
    <w:rsid w:val="0057376A"/>
    <w:rsid w:val="005764D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EB3"/>
    <w:rsid w:val="005C79F7"/>
    <w:rsid w:val="005D0D91"/>
    <w:rsid w:val="005D4B00"/>
    <w:rsid w:val="005D6B69"/>
    <w:rsid w:val="005F1D57"/>
    <w:rsid w:val="005F3710"/>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38C"/>
    <w:rsid w:val="006841F2"/>
    <w:rsid w:val="00684A61"/>
    <w:rsid w:val="00685797"/>
    <w:rsid w:val="006861B7"/>
    <w:rsid w:val="00690750"/>
    <w:rsid w:val="00691877"/>
    <w:rsid w:val="006937BB"/>
    <w:rsid w:val="00697CDF"/>
    <w:rsid w:val="006A4387"/>
    <w:rsid w:val="006A5D33"/>
    <w:rsid w:val="006B05EC"/>
    <w:rsid w:val="006B0AD8"/>
    <w:rsid w:val="006B611F"/>
    <w:rsid w:val="006B71DD"/>
    <w:rsid w:val="006B7598"/>
    <w:rsid w:val="006C1966"/>
    <w:rsid w:val="006C402D"/>
    <w:rsid w:val="006C5F0A"/>
    <w:rsid w:val="006D1161"/>
    <w:rsid w:val="006E1070"/>
    <w:rsid w:val="006E25C5"/>
    <w:rsid w:val="006E32DC"/>
    <w:rsid w:val="006E7D65"/>
    <w:rsid w:val="006F0876"/>
    <w:rsid w:val="006F1B26"/>
    <w:rsid w:val="006F58EA"/>
    <w:rsid w:val="006F68D9"/>
    <w:rsid w:val="007016BE"/>
    <w:rsid w:val="00701FF8"/>
    <w:rsid w:val="007025A8"/>
    <w:rsid w:val="00710B10"/>
    <w:rsid w:val="00713F7C"/>
    <w:rsid w:val="00716C35"/>
    <w:rsid w:val="0072117D"/>
    <w:rsid w:val="00722EAA"/>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70D16"/>
    <w:rsid w:val="00771AD6"/>
    <w:rsid w:val="0078202C"/>
    <w:rsid w:val="0078225D"/>
    <w:rsid w:val="00786E46"/>
    <w:rsid w:val="0079135B"/>
    <w:rsid w:val="00793530"/>
    <w:rsid w:val="007A06C5"/>
    <w:rsid w:val="007A072C"/>
    <w:rsid w:val="007A2AA3"/>
    <w:rsid w:val="007A370B"/>
    <w:rsid w:val="007A48B8"/>
    <w:rsid w:val="007A4A04"/>
    <w:rsid w:val="007B0028"/>
    <w:rsid w:val="007B0ABE"/>
    <w:rsid w:val="007B0C47"/>
    <w:rsid w:val="007B35CE"/>
    <w:rsid w:val="007B377D"/>
    <w:rsid w:val="007B78C9"/>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80080F"/>
    <w:rsid w:val="00800EF0"/>
    <w:rsid w:val="008044CE"/>
    <w:rsid w:val="00806455"/>
    <w:rsid w:val="00810351"/>
    <w:rsid w:val="0081086A"/>
    <w:rsid w:val="00811735"/>
    <w:rsid w:val="0081180B"/>
    <w:rsid w:val="008162D2"/>
    <w:rsid w:val="00820091"/>
    <w:rsid w:val="0082045E"/>
    <w:rsid w:val="00822CF9"/>
    <w:rsid w:val="00825182"/>
    <w:rsid w:val="008259B8"/>
    <w:rsid w:val="0082783D"/>
    <w:rsid w:val="008305FE"/>
    <w:rsid w:val="008328A4"/>
    <w:rsid w:val="00833791"/>
    <w:rsid w:val="0083462A"/>
    <w:rsid w:val="00840C7B"/>
    <w:rsid w:val="00842453"/>
    <w:rsid w:val="00843706"/>
    <w:rsid w:val="00845A25"/>
    <w:rsid w:val="008507D4"/>
    <w:rsid w:val="00853BEB"/>
    <w:rsid w:val="00854D8C"/>
    <w:rsid w:val="008572E6"/>
    <w:rsid w:val="00857E8E"/>
    <w:rsid w:val="00860F35"/>
    <w:rsid w:val="00862638"/>
    <w:rsid w:val="0086508B"/>
    <w:rsid w:val="00871196"/>
    <w:rsid w:val="00871575"/>
    <w:rsid w:val="00873B3D"/>
    <w:rsid w:val="0087676C"/>
    <w:rsid w:val="00882E40"/>
    <w:rsid w:val="00886CB7"/>
    <w:rsid w:val="00887805"/>
    <w:rsid w:val="00892177"/>
    <w:rsid w:val="008967BF"/>
    <w:rsid w:val="0089750A"/>
    <w:rsid w:val="008A0F5A"/>
    <w:rsid w:val="008A1016"/>
    <w:rsid w:val="008A3053"/>
    <w:rsid w:val="008B2EFB"/>
    <w:rsid w:val="008B3CF5"/>
    <w:rsid w:val="008B4AE2"/>
    <w:rsid w:val="008B60B6"/>
    <w:rsid w:val="008B725E"/>
    <w:rsid w:val="008C0B81"/>
    <w:rsid w:val="008C1E98"/>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F3"/>
    <w:rsid w:val="009515C7"/>
    <w:rsid w:val="00953FE7"/>
    <w:rsid w:val="0095450E"/>
    <w:rsid w:val="0095570D"/>
    <w:rsid w:val="00956FB4"/>
    <w:rsid w:val="00960979"/>
    <w:rsid w:val="009643FD"/>
    <w:rsid w:val="00964902"/>
    <w:rsid w:val="00966856"/>
    <w:rsid w:val="0097122F"/>
    <w:rsid w:val="00974A35"/>
    <w:rsid w:val="00981994"/>
    <w:rsid w:val="0098315C"/>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D3E0F"/>
    <w:rsid w:val="009D4A1F"/>
    <w:rsid w:val="009D5131"/>
    <w:rsid w:val="009D6E15"/>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42F2"/>
    <w:rsid w:val="00A27CE9"/>
    <w:rsid w:val="00A309FF"/>
    <w:rsid w:val="00A30B09"/>
    <w:rsid w:val="00A42988"/>
    <w:rsid w:val="00A429B4"/>
    <w:rsid w:val="00A4529D"/>
    <w:rsid w:val="00A478BA"/>
    <w:rsid w:val="00A50676"/>
    <w:rsid w:val="00A51055"/>
    <w:rsid w:val="00A543EC"/>
    <w:rsid w:val="00A54ADC"/>
    <w:rsid w:val="00A63143"/>
    <w:rsid w:val="00A635FC"/>
    <w:rsid w:val="00A6740A"/>
    <w:rsid w:val="00A70F87"/>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9B1"/>
    <w:rsid w:val="00B73E4B"/>
    <w:rsid w:val="00B7415B"/>
    <w:rsid w:val="00B76701"/>
    <w:rsid w:val="00B77E68"/>
    <w:rsid w:val="00B91B01"/>
    <w:rsid w:val="00B93D4C"/>
    <w:rsid w:val="00B95ACA"/>
    <w:rsid w:val="00B96276"/>
    <w:rsid w:val="00BA1D6B"/>
    <w:rsid w:val="00BA4138"/>
    <w:rsid w:val="00BA41E5"/>
    <w:rsid w:val="00BA47D7"/>
    <w:rsid w:val="00BB15ED"/>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763A"/>
    <w:rsid w:val="00C77CAB"/>
    <w:rsid w:val="00C81382"/>
    <w:rsid w:val="00C82571"/>
    <w:rsid w:val="00C83D60"/>
    <w:rsid w:val="00C85898"/>
    <w:rsid w:val="00C85CE5"/>
    <w:rsid w:val="00C9037C"/>
    <w:rsid w:val="00C92E6C"/>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C6A60"/>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124CA"/>
    <w:rsid w:val="00D12ADF"/>
    <w:rsid w:val="00D15663"/>
    <w:rsid w:val="00D158B8"/>
    <w:rsid w:val="00D16704"/>
    <w:rsid w:val="00D209AF"/>
    <w:rsid w:val="00D23310"/>
    <w:rsid w:val="00D2653E"/>
    <w:rsid w:val="00D269F3"/>
    <w:rsid w:val="00D3235F"/>
    <w:rsid w:val="00D3379E"/>
    <w:rsid w:val="00D34E95"/>
    <w:rsid w:val="00D3544F"/>
    <w:rsid w:val="00D375FB"/>
    <w:rsid w:val="00D410AE"/>
    <w:rsid w:val="00D416B2"/>
    <w:rsid w:val="00D42ABE"/>
    <w:rsid w:val="00D42B79"/>
    <w:rsid w:val="00D437C7"/>
    <w:rsid w:val="00D4428D"/>
    <w:rsid w:val="00D46272"/>
    <w:rsid w:val="00D51DF1"/>
    <w:rsid w:val="00D52533"/>
    <w:rsid w:val="00D55C23"/>
    <w:rsid w:val="00D57E7A"/>
    <w:rsid w:val="00D608AE"/>
    <w:rsid w:val="00D60AB4"/>
    <w:rsid w:val="00D61138"/>
    <w:rsid w:val="00D63660"/>
    <w:rsid w:val="00D702E3"/>
    <w:rsid w:val="00D711B2"/>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1C9E"/>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5EB1"/>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1F6"/>
    <w:rsid w:val="00E50784"/>
    <w:rsid w:val="00E50939"/>
    <w:rsid w:val="00E547D6"/>
    <w:rsid w:val="00E54C00"/>
    <w:rsid w:val="00E5558D"/>
    <w:rsid w:val="00E628CA"/>
    <w:rsid w:val="00E65626"/>
    <w:rsid w:val="00E6625E"/>
    <w:rsid w:val="00E67222"/>
    <w:rsid w:val="00E676E9"/>
    <w:rsid w:val="00E7063F"/>
    <w:rsid w:val="00E730A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C5D4F"/>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C48"/>
    <w:rsid w:val="00F24369"/>
    <w:rsid w:val="00F32799"/>
    <w:rsid w:val="00F32F1C"/>
    <w:rsid w:val="00F3495C"/>
    <w:rsid w:val="00F35D45"/>
    <w:rsid w:val="00F4333C"/>
    <w:rsid w:val="00F4655C"/>
    <w:rsid w:val="00F46E29"/>
    <w:rsid w:val="00F52599"/>
    <w:rsid w:val="00F53699"/>
    <w:rsid w:val="00F578B1"/>
    <w:rsid w:val="00F6271A"/>
    <w:rsid w:val="00F62A85"/>
    <w:rsid w:val="00F62D2B"/>
    <w:rsid w:val="00F638B3"/>
    <w:rsid w:val="00F63C9C"/>
    <w:rsid w:val="00F6713A"/>
    <w:rsid w:val="00F70F45"/>
    <w:rsid w:val="00F710CE"/>
    <w:rsid w:val="00F71A07"/>
    <w:rsid w:val="00F73027"/>
    <w:rsid w:val="00F735AE"/>
    <w:rsid w:val="00F74A0F"/>
    <w:rsid w:val="00F77113"/>
    <w:rsid w:val="00F823F9"/>
    <w:rsid w:val="00F83035"/>
    <w:rsid w:val="00F83083"/>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illinois.gov/contact-us/voice-an-opinion.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cdr@rtl-lifespan.org" TargetMode="External"/><Relationship Id="rId4" Type="http://schemas.openxmlformats.org/officeDocument/2006/relationships/webSettings" Target="webSettings.xml"/><Relationship Id="rId9" Type="http://schemas.openxmlformats.org/officeDocument/2006/relationships/hyperlink" Target="http://www.sanctum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cp:lastPrinted>2023-07-11T19:24:00Z</cp:lastPrinted>
  <dcterms:created xsi:type="dcterms:W3CDTF">2025-11-20T19:12:00Z</dcterms:created>
  <dcterms:modified xsi:type="dcterms:W3CDTF">2025-11-20T19:12:00Z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