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739A" w14:textId="2B806FC9" w:rsidR="008573B2" w:rsidRDefault="009D3FCC">
      <w:r>
        <w:t>Dear LIFESPAN Reps,</w:t>
      </w:r>
    </w:p>
    <w:p w14:paraId="24F6CD83" w14:textId="4BA0D6DE" w:rsidR="009D3FCC" w:rsidRDefault="009D3FCC">
      <w:r>
        <w:t xml:space="preserve">One of our churches, St. Sabina, has discovered a wonderful way to </w:t>
      </w:r>
      <w:r w:rsidR="005B09C5">
        <w:t>have</w:t>
      </w:r>
      <w:r>
        <w:t xml:space="preserve"> your church represented in</w:t>
      </w:r>
      <w:r w:rsidR="005B09C5">
        <w:t xml:space="preserve"> </w:t>
      </w:r>
      <w:r>
        <w:t>our Resource Book at our Celebrate Life Dinner.</w:t>
      </w:r>
    </w:p>
    <w:p w14:paraId="01924A71" w14:textId="77777777" w:rsidR="009D3FCC" w:rsidRDefault="009D3FCC"/>
    <w:p w14:paraId="4FCAA58F" w14:textId="2F795DC1" w:rsidR="009D3FCC" w:rsidRDefault="009D3FCC">
      <w:r>
        <w:t xml:space="preserve">Many of your faith </w:t>
      </w:r>
      <w:r w:rsidR="005B09C5">
        <w:t>communities</w:t>
      </w:r>
      <w:r>
        <w:t xml:space="preserve"> already place an ad in our book and of course we are very grateful.</w:t>
      </w:r>
    </w:p>
    <w:p w14:paraId="68F814C8" w14:textId="2B3C0F77" w:rsidR="009D3FCC" w:rsidRDefault="009D3FCC">
      <w:r>
        <w:t>There is a way for our faith community, AND ITS MEMBERS, to be included in the book AT NO COST TO YOUR CHURCH.</w:t>
      </w:r>
    </w:p>
    <w:p w14:paraId="7D3EC026" w14:textId="6BA61B5B" w:rsidR="009D3FCC" w:rsidRDefault="009D3FCC">
      <w:r>
        <w:t xml:space="preserve">I am attaching a sample of the ad that </w:t>
      </w:r>
      <w:r w:rsidR="005B09C5">
        <w:t xml:space="preserve">St. </w:t>
      </w:r>
      <w:r>
        <w:t>Sabina has been using for several years.</w:t>
      </w:r>
    </w:p>
    <w:p w14:paraId="6017B6A4" w14:textId="44A788C9" w:rsidR="009D3FCC" w:rsidRDefault="009D3FCC">
      <w:r>
        <w:t>If you would like to try this at your church, I suggest:</w:t>
      </w:r>
    </w:p>
    <w:p w14:paraId="6BA25189" w14:textId="2F548FA1" w:rsidR="009D3FCC" w:rsidRDefault="009D3FCC" w:rsidP="009D3FCC">
      <w:pPr>
        <w:pStyle w:val="ListParagraph"/>
        <w:numPr>
          <w:ilvl w:val="0"/>
          <w:numId w:val="1"/>
        </w:numPr>
      </w:pPr>
      <w:r>
        <w:t xml:space="preserve">Schedule a date to do this—must be no later than </w:t>
      </w:r>
      <w:r w:rsidR="00683FEF">
        <w:t>April 7, 2025</w:t>
      </w:r>
    </w:p>
    <w:p w14:paraId="71DD3AF8" w14:textId="5E0A1419" w:rsidR="009D3FCC" w:rsidRDefault="009D3FCC" w:rsidP="009D3FCC">
      <w:pPr>
        <w:pStyle w:val="ListParagraph"/>
        <w:numPr>
          <w:ilvl w:val="0"/>
          <w:numId w:val="1"/>
        </w:numPr>
      </w:pPr>
      <w:r>
        <w:t xml:space="preserve">See if a copy of what I have sent you can be reproduced in your bulletin, announcing the </w:t>
      </w:r>
      <w:r w:rsidR="005B09C5">
        <w:t>date you will be collecting names.</w:t>
      </w:r>
    </w:p>
    <w:p w14:paraId="75F62B73" w14:textId="2FFC8071" w:rsidR="009D3FCC" w:rsidRDefault="009D3FCC" w:rsidP="009D3FCC">
      <w:pPr>
        <w:pStyle w:val="ListParagraph"/>
        <w:numPr>
          <w:ilvl w:val="0"/>
          <w:numId w:val="1"/>
        </w:numPr>
      </w:pPr>
      <w:r>
        <w:t>Ask that it be part of the announcements the week before.</w:t>
      </w:r>
    </w:p>
    <w:p w14:paraId="78D5BFF8" w14:textId="74D7D689" w:rsidR="009D3FCC" w:rsidRDefault="009D3FCC" w:rsidP="009D3FCC">
      <w:pPr>
        <w:pStyle w:val="ListParagraph"/>
        <w:numPr>
          <w:ilvl w:val="0"/>
          <w:numId w:val="1"/>
        </w:numPr>
      </w:pPr>
      <w:r>
        <w:t xml:space="preserve">All you need for supplies is some lined notebook paper and a donation </w:t>
      </w:r>
      <w:r w:rsidR="005B09C5">
        <w:t>can.</w:t>
      </w:r>
    </w:p>
    <w:p w14:paraId="73956110" w14:textId="43B1ECE2" w:rsidR="009D3FCC" w:rsidRDefault="009D3FCC" w:rsidP="009D3FCC">
      <w:pPr>
        <w:pStyle w:val="ListParagraph"/>
        <w:numPr>
          <w:ilvl w:val="0"/>
          <w:numId w:val="1"/>
        </w:numPr>
      </w:pPr>
      <w:r>
        <w:t xml:space="preserve">Find someone or more than one </w:t>
      </w:r>
      <w:proofErr w:type="spellStart"/>
      <w:r>
        <w:t>someone</w:t>
      </w:r>
      <w:r w:rsidR="005B09C5">
        <w:t>s</w:t>
      </w:r>
      <w:proofErr w:type="spellEnd"/>
      <w:r>
        <w:t xml:space="preserve">, to sit at the table in your gathering space or foyer for 15 minutes after each Service to </w:t>
      </w:r>
      <w:proofErr w:type="gramStart"/>
      <w:r>
        <w:t>offer assistance</w:t>
      </w:r>
      <w:proofErr w:type="gramEnd"/>
      <w:r>
        <w:t xml:space="preserve"> when needed.</w:t>
      </w:r>
    </w:p>
    <w:p w14:paraId="7AF2BCD2" w14:textId="300DF411" w:rsidR="009D3FCC" w:rsidRDefault="009D3FCC" w:rsidP="005B09C5">
      <w:pPr>
        <w:pStyle w:val="ListParagraph"/>
        <w:numPr>
          <w:ilvl w:val="0"/>
          <w:numId w:val="1"/>
        </w:numPr>
      </w:pPr>
      <w:r>
        <w:t>People are asked to print their names as they want them seen and, if they want, give a modest donation</w:t>
      </w:r>
      <w:r w:rsidR="005B09C5">
        <w:t xml:space="preserve">. </w:t>
      </w:r>
      <w:r>
        <w:t>We NEVER</w:t>
      </w:r>
      <w:r w:rsidR="005B09C5">
        <w:t xml:space="preserve"> suggest a dollar amount.</w:t>
      </w:r>
    </w:p>
    <w:p w14:paraId="0D453E7A" w14:textId="12F8806D" w:rsidR="009D3FCC" w:rsidRDefault="009D3FCC" w:rsidP="009D3FCC">
      <w:pPr>
        <w:pStyle w:val="ListParagraph"/>
        <w:numPr>
          <w:ilvl w:val="0"/>
          <w:numId w:val="1"/>
        </w:numPr>
      </w:pPr>
      <w:r>
        <w:t>At the end of the day, please put cash received through your own checking account and mail the check, and the names</w:t>
      </w:r>
      <w:r w:rsidR="005B09C5">
        <w:t>, to our office.</w:t>
      </w:r>
    </w:p>
    <w:p w14:paraId="1F15B502" w14:textId="6D803433" w:rsidR="005B09C5" w:rsidRDefault="005B09C5" w:rsidP="009D3FCC">
      <w:pPr>
        <w:pStyle w:val="ListParagraph"/>
        <w:numPr>
          <w:ilvl w:val="0"/>
          <w:numId w:val="1"/>
        </w:numPr>
      </w:pPr>
      <w:r>
        <w:t>That’s it!  Your church and names will appear in our Resource Book AT NO COST TO THE PARISH. We will create an ad to show whatever message/name/image of your church that you choose.</w:t>
      </w:r>
    </w:p>
    <w:sectPr w:rsidR="005B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93FE6"/>
    <w:multiLevelType w:val="hybridMultilevel"/>
    <w:tmpl w:val="21D2D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CC"/>
    <w:rsid w:val="003A5585"/>
    <w:rsid w:val="005B09C5"/>
    <w:rsid w:val="00683FEF"/>
    <w:rsid w:val="008573B2"/>
    <w:rsid w:val="009D3FCC"/>
    <w:rsid w:val="00B51AAA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07C6"/>
  <w15:chartTrackingRefBased/>
  <w15:docId w15:val="{014262C2-DAB9-400D-AAF2-D1219BE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F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F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F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F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FC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FC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FC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FC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FC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FC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3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F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FCC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D3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FCC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D3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2</cp:revision>
  <dcterms:created xsi:type="dcterms:W3CDTF">2025-02-17T17:54:00Z</dcterms:created>
  <dcterms:modified xsi:type="dcterms:W3CDTF">2025-02-17T17:54:00Z</dcterms:modified>
</cp:coreProperties>
</file>