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602F7" w14:textId="47756F4D" w:rsidR="00501275" w:rsidRPr="005240FC" w:rsidRDefault="00501275" w:rsidP="00501275">
      <w:pPr>
        <w:widowControl w:val="0"/>
        <w:rPr>
          <w:b/>
          <w:bCs/>
          <w:sz w:val="44"/>
          <w:szCs w:val="44"/>
          <w14:ligatures w14:val="none"/>
        </w:rPr>
      </w:pPr>
      <w:bookmarkStart w:id="0" w:name="_GoBack"/>
      <w:bookmarkEnd w:id="0"/>
      <w:r>
        <w:rPr>
          <w:b/>
          <w:bCs/>
          <w:sz w:val="44"/>
          <w:szCs w:val="44"/>
          <w14:ligatures w14:val="none"/>
        </w:rPr>
        <w:t xml:space="preserve">WAYNE COUNTY CHAPTER NEWS               </w:t>
      </w:r>
      <w:r>
        <w:rPr>
          <w:b/>
          <w:bCs/>
          <w:sz w:val="40"/>
          <w:szCs w:val="40"/>
          <w14:ligatures w14:val="none"/>
        </w:rPr>
        <w:t xml:space="preserve">                                                                                                                                                                           </w:t>
      </w:r>
    </w:p>
    <w:p w14:paraId="57D62F81" w14:textId="1C1DCBEC" w:rsidR="00501275" w:rsidRPr="00CD5B63" w:rsidRDefault="00501275" w:rsidP="00CD5B63">
      <w:pPr>
        <w:widowControl w:val="0"/>
        <w:rPr>
          <w:sz w:val="44"/>
          <w:szCs w:val="44"/>
          <w14:ligatures w14:val="none"/>
        </w:rPr>
      </w:pPr>
      <w:r>
        <w:rPr>
          <w:b/>
          <w:bCs/>
          <w:sz w:val="40"/>
          <w:szCs w:val="40"/>
          <w14:ligatures w14:val="none"/>
        </w:rPr>
        <w:t xml:space="preserve">                                  </w:t>
      </w:r>
      <w:r w:rsidR="007345BB">
        <w:rPr>
          <w:b/>
          <w:bCs/>
          <w:sz w:val="40"/>
          <w:szCs w:val="40"/>
          <w14:ligatures w14:val="none"/>
        </w:rPr>
        <w:t xml:space="preserve"> </w:t>
      </w:r>
      <w:r w:rsidR="00FE748F">
        <w:rPr>
          <w:b/>
          <w:bCs/>
          <w:sz w:val="40"/>
          <w:szCs w:val="40"/>
          <w14:ligatures w14:val="none"/>
        </w:rPr>
        <w:t xml:space="preserve">                        </w:t>
      </w:r>
      <w:r w:rsidR="00B06D9A">
        <w:rPr>
          <w:b/>
          <w:bCs/>
          <w:sz w:val="40"/>
          <w:szCs w:val="40"/>
          <w14:ligatures w14:val="none"/>
        </w:rPr>
        <w:tab/>
      </w:r>
      <w:r w:rsidR="00097FF3">
        <w:rPr>
          <w:b/>
          <w:bCs/>
          <w:sz w:val="40"/>
          <w:szCs w:val="40"/>
          <w14:ligatures w14:val="none"/>
        </w:rPr>
        <w:t>November</w:t>
      </w:r>
      <w:r w:rsidR="001644E3">
        <w:rPr>
          <w:b/>
          <w:bCs/>
          <w:sz w:val="40"/>
          <w:szCs w:val="40"/>
          <w14:ligatures w14:val="none"/>
        </w:rPr>
        <w:t xml:space="preserve"> </w:t>
      </w:r>
      <w:r w:rsidR="007426A3">
        <w:rPr>
          <w:b/>
          <w:bCs/>
          <w:sz w:val="40"/>
          <w:szCs w:val="40"/>
          <w14:ligatures w14:val="none"/>
        </w:rPr>
        <w:t>202</w:t>
      </w:r>
      <w:r w:rsidR="00982518">
        <w:rPr>
          <w:b/>
          <w:bCs/>
          <w:sz w:val="40"/>
          <w:szCs w:val="40"/>
          <w14:ligatures w14:val="none"/>
        </w:rPr>
        <w:t>4</w:t>
      </w:r>
      <w:r>
        <w:rPr>
          <w:sz w:val="44"/>
          <w:szCs w:val="44"/>
          <w14:ligatures w14:val="none"/>
        </w:rPr>
        <w:t xml:space="preserve">   </w:t>
      </w:r>
    </w:p>
    <w:p w14:paraId="7DFC6695" w14:textId="4E64B15D" w:rsidR="00FB6C4E" w:rsidRDefault="00501275" w:rsidP="004618DD">
      <w:pPr>
        <w:spacing w:before="120" w:after="120" w:line="256" w:lineRule="auto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>Hello Pro-life Heroes</w:t>
      </w:r>
      <w:r w:rsidR="00B73394" w:rsidRPr="00890D34">
        <w:rPr>
          <w:sz w:val="24"/>
          <w:szCs w:val="24"/>
          <w14:ligatures w14:val="none"/>
        </w:rPr>
        <w:t>,</w:t>
      </w:r>
    </w:p>
    <w:p w14:paraId="5920165C" w14:textId="2B626531" w:rsidR="00AD787B" w:rsidRDefault="00273B1A" w:rsidP="001644E3">
      <w:pPr>
        <w:spacing w:before="120" w:after="120" w:line="25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After a busy life-giving Respect Life Month and another hectic election season, join us for some fun and relaxation at the</w:t>
      </w:r>
      <w:r w:rsidR="00AD787B">
        <w:rPr>
          <w:noProof/>
          <w:sz w:val="24"/>
          <w:szCs w:val="24"/>
        </w:rPr>
        <w:t xml:space="preserve"> 2024 </w:t>
      </w:r>
      <w:r w:rsidR="00AD787B" w:rsidRPr="00AD787B">
        <w:rPr>
          <w:b/>
          <w:bCs/>
          <w:noProof/>
          <w:sz w:val="24"/>
          <w:szCs w:val="24"/>
        </w:rPr>
        <w:t>Bowling for Life</w:t>
      </w:r>
      <w:r w:rsidR="00AD787B">
        <w:rPr>
          <w:noProof/>
          <w:sz w:val="24"/>
          <w:szCs w:val="24"/>
        </w:rPr>
        <w:t xml:space="preserve"> is set for </w:t>
      </w:r>
      <w:r w:rsidR="00AD787B" w:rsidRPr="00AD787B">
        <w:rPr>
          <w:b/>
          <w:bCs/>
          <w:noProof/>
          <w:sz w:val="24"/>
          <w:szCs w:val="24"/>
        </w:rPr>
        <w:t>Saturday, November 16</w:t>
      </w:r>
      <w:r w:rsidR="00AD787B">
        <w:rPr>
          <w:noProof/>
          <w:sz w:val="24"/>
          <w:szCs w:val="24"/>
        </w:rPr>
        <w:t xml:space="preserve"> from 1-4pm at Woodland Lanes in Livonia. Bowlers will collect pledges per pin, per strike, or per game.</w:t>
      </w:r>
      <w:r w:rsidR="00097FF3">
        <w:rPr>
          <w:noProof/>
          <w:sz w:val="24"/>
          <w:szCs w:val="24"/>
        </w:rPr>
        <w:t xml:space="preserve"> </w:t>
      </w:r>
      <w:r w:rsidR="00097FF3" w:rsidRPr="00097FF3">
        <w:rPr>
          <w:sz w:val="24"/>
          <w:szCs w:val="24"/>
          <w14:ligatures w14:val="none"/>
        </w:rPr>
        <w:t xml:space="preserve">Fun, fellowship, raffles, prizes, two games of bowling, soft drinks, and shoe rental are included. Pre-registration is encouraged, but walk-ups are more than welcome next Saturday. Seek out pledges per pin, per strike, or per game. Find the pledge sheet online at </w:t>
      </w:r>
      <w:hyperlink r:id="rId5" w:history="1">
        <w:r w:rsidR="00097FF3" w:rsidRPr="00097FF3">
          <w:rPr>
            <w:rStyle w:val="Hyperlink"/>
            <w:sz w:val="24"/>
            <w:szCs w:val="24"/>
            <w14:ligatures w14:val="none"/>
          </w:rPr>
          <w:t>https://milifespan.org</w:t>
        </w:r>
      </w:hyperlink>
      <w:r w:rsidR="00097FF3" w:rsidRPr="00097FF3">
        <w:rPr>
          <w:sz w:val="24"/>
          <w:szCs w:val="24"/>
          <w14:ligatures w14:val="none"/>
        </w:rPr>
        <w:t>. Children under twelve will bowl for free, so bring out the whole family!</w:t>
      </w:r>
      <w:r w:rsidR="00097FF3">
        <w:rPr>
          <w:sz w:val="24"/>
          <w:szCs w:val="24"/>
          <w14:ligatures w14:val="none"/>
        </w:rPr>
        <w:t xml:space="preserve"> </w:t>
      </w:r>
      <w:r w:rsidR="00097FF3">
        <w:rPr>
          <w:noProof/>
          <w:sz w:val="24"/>
          <w:szCs w:val="24"/>
        </w:rPr>
        <w:t xml:space="preserve">The flier is </w:t>
      </w:r>
      <w:r>
        <w:rPr>
          <w:noProof/>
          <w:sz w:val="24"/>
          <w:szCs w:val="24"/>
        </w:rPr>
        <w:t>in</w:t>
      </w:r>
      <w:r w:rsidR="00097FF3">
        <w:rPr>
          <w:noProof/>
          <w:sz w:val="24"/>
          <w:szCs w:val="24"/>
        </w:rPr>
        <w:t xml:space="preserve"> these notes.</w:t>
      </w:r>
    </w:p>
    <w:p w14:paraId="59F44FF5" w14:textId="02DD1C87" w:rsidR="0094600B" w:rsidRDefault="008C603E" w:rsidP="001644E3">
      <w:pPr>
        <w:spacing w:before="120" w:after="120" w:line="25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Registration is open for the </w:t>
      </w:r>
      <w:r w:rsidRPr="008C603E">
        <w:rPr>
          <w:b/>
          <w:bCs/>
          <w:noProof/>
          <w:sz w:val="24"/>
          <w:szCs w:val="24"/>
        </w:rPr>
        <w:t>Movement in Motion Bus Trip to the National March for Life in Washington D.C. until November 15</w:t>
      </w:r>
      <w:r>
        <w:rPr>
          <w:noProof/>
          <w:sz w:val="24"/>
          <w:szCs w:val="24"/>
        </w:rPr>
        <w:t xml:space="preserve">. The buses leave </w:t>
      </w:r>
      <w:r w:rsidR="0094600B">
        <w:rPr>
          <w:noProof/>
          <w:sz w:val="24"/>
          <w:szCs w:val="24"/>
        </w:rPr>
        <w:t xml:space="preserve">am on </w:t>
      </w:r>
      <w:r>
        <w:rPr>
          <w:noProof/>
          <w:sz w:val="24"/>
          <w:szCs w:val="24"/>
        </w:rPr>
        <w:t>Thursday, January 23 and</w:t>
      </w:r>
      <w:r w:rsidR="0094600B">
        <w:rPr>
          <w:noProof/>
          <w:sz w:val="24"/>
          <w:szCs w:val="24"/>
        </w:rPr>
        <w:t xml:space="preserve"> return pm on </w:t>
      </w:r>
      <w:r>
        <w:rPr>
          <w:noProof/>
          <w:sz w:val="24"/>
          <w:szCs w:val="24"/>
        </w:rPr>
        <w:t xml:space="preserve">Saturday, January 25. New this year is the Adult Bus option. </w:t>
      </w:r>
      <w:r w:rsidR="00097FF3">
        <w:rPr>
          <w:noProof/>
          <w:sz w:val="24"/>
          <w:szCs w:val="24"/>
        </w:rPr>
        <w:t xml:space="preserve">Adults will </w:t>
      </w:r>
      <w:r>
        <w:rPr>
          <w:noProof/>
          <w:sz w:val="24"/>
          <w:szCs w:val="24"/>
        </w:rPr>
        <w:t>ride</w:t>
      </w:r>
      <w:r w:rsidR="00097FF3">
        <w:rPr>
          <w:noProof/>
          <w:sz w:val="24"/>
          <w:szCs w:val="24"/>
        </w:rPr>
        <w:t xml:space="preserve"> a</w:t>
      </w:r>
      <w:r>
        <w:rPr>
          <w:noProof/>
          <w:sz w:val="24"/>
          <w:szCs w:val="24"/>
        </w:rPr>
        <w:t xml:space="preserve"> </w:t>
      </w:r>
      <w:r w:rsidRPr="008C603E">
        <w:rPr>
          <w:i/>
          <w:iCs/>
          <w:noProof/>
          <w:sz w:val="24"/>
          <w:szCs w:val="24"/>
        </w:rPr>
        <w:t>LIFESPAN</w:t>
      </w:r>
      <w:r>
        <w:rPr>
          <w:noProof/>
          <w:sz w:val="24"/>
          <w:szCs w:val="24"/>
        </w:rPr>
        <w:t xml:space="preserve"> </w:t>
      </w:r>
      <w:r w:rsidR="00097FF3">
        <w:rPr>
          <w:noProof/>
          <w:sz w:val="24"/>
          <w:szCs w:val="24"/>
        </w:rPr>
        <w:t>chartered motor coach</w:t>
      </w:r>
      <w:r>
        <w:rPr>
          <w:noProof/>
          <w:sz w:val="24"/>
          <w:szCs w:val="24"/>
        </w:rPr>
        <w:t xml:space="preserve">, stay in a </w:t>
      </w:r>
      <w:r w:rsidR="00097FF3">
        <w:rPr>
          <w:noProof/>
          <w:sz w:val="24"/>
          <w:szCs w:val="24"/>
        </w:rPr>
        <w:t>dedicated block of hotel rooms</w:t>
      </w:r>
      <w:r>
        <w:rPr>
          <w:noProof/>
          <w:sz w:val="24"/>
          <w:szCs w:val="24"/>
        </w:rPr>
        <w:t>, and</w:t>
      </w:r>
      <w:r w:rsidR="00097FF3">
        <w:rPr>
          <w:noProof/>
          <w:sz w:val="24"/>
          <w:szCs w:val="24"/>
        </w:rPr>
        <w:t xml:space="preserve"> receive transportation to the March for Life events on January 24.</w:t>
      </w:r>
      <w:r>
        <w:rPr>
          <w:noProof/>
          <w:sz w:val="24"/>
          <w:szCs w:val="24"/>
        </w:rPr>
        <w:t xml:space="preserve"> </w:t>
      </w:r>
      <w:r w:rsidR="00097FF3">
        <w:rPr>
          <w:noProof/>
          <w:sz w:val="24"/>
          <w:szCs w:val="24"/>
        </w:rPr>
        <w:t>Parents with children are also welcome on this bus. The</w:t>
      </w:r>
      <w:r>
        <w:rPr>
          <w:noProof/>
          <w:sz w:val="24"/>
          <w:szCs w:val="24"/>
        </w:rPr>
        <w:t xml:space="preserve"> </w:t>
      </w:r>
      <w:r w:rsidR="00097FF3">
        <w:rPr>
          <w:noProof/>
          <w:sz w:val="24"/>
          <w:szCs w:val="24"/>
        </w:rPr>
        <w:t>f</w:t>
      </w:r>
      <w:r>
        <w:rPr>
          <w:noProof/>
          <w:sz w:val="24"/>
          <w:szCs w:val="24"/>
        </w:rPr>
        <w:t xml:space="preserve">lier is </w:t>
      </w:r>
      <w:r w:rsidR="00097FF3">
        <w:rPr>
          <w:noProof/>
          <w:sz w:val="24"/>
          <w:szCs w:val="24"/>
        </w:rPr>
        <w:t>inside these church notes</w:t>
      </w:r>
      <w:r>
        <w:rPr>
          <w:noProof/>
          <w:sz w:val="24"/>
          <w:szCs w:val="24"/>
        </w:rPr>
        <w:t>.</w:t>
      </w:r>
      <w:r w:rsidR="001D3AD3">
        <w:rPr>
          <w:noProof/>
          <w:sz w:val="24"/>
          <w:szCs w:val="24"/>
        </w:rPr>
        <w:t xml:space="preserve"> T</w:t>
      </w:r>
      <w:r w:rsidR="00A47598">
        <w:rPr>
          <w:noProof/>
          <w:sz w:val="24"/>
          <w:szCs w:val="24"/>
        </w:rPr>
        <w:t>he registration link</w:t>
      </w:r>
      <w:r w:rsidR="00273B1A">
        <w:rPr>
          <w:noProof/>
          <w:sz w:val="24"/>
          <w:szCs w:val="24"/>
        </w:rPr>
        <w:t xml:space="preserve"> is</w:t>
      </w:r>
      <w:r w:rsidR="00A47598">
        <w:rPr>
          <w:noProof/>
          <w:sz w:val="24"/>
          <w:szCs w:val="24"/>
        </w:rPr>
        <w:t xml:space="preserve">: </w:t>
      </w:r>
      <w:hyperlink r:id="rId6" w:history="1">
        <w:r w:rsidR="00A47598" w:rsidRPr="00F03DBD">
          <w:rPr>
            <w:rStyle w:val="Hyperlink"/>
            <w:noProof/>
            <w:sz w:val="24"/>
            <w:szCs w:val="24"/>
          </w:rPr>
          <w:t>https://righttolifelifespan.regfox.com/2025-movement-in-motion-youth-bus-trip-to-dc</w:t>
        </w:r>
      </w:hyperlink>
      <w:r w:rsidR="00A47598">
        <w:rPr>
          <w:noProof/>
          <w:sz w:val="24"/>
          <w:szCs w:val="24"/>
        </w:rPr>
        <w:t xml:space="preserve">. </w:t>
      </w:r>
    </w:p>
    <w:p w14:paraId="4261CBE2" w14:textId="782A2DAE" w:rsidR="0094600B" w:rsidRDefault="0094600B" w:rsidP="001644E3">
      <w:pPr>
        <w:spacing w:before="120" w:after="120" w:line="256" w:lineRule="auto"/>
        <w:rPr>
          <w:noProof/>
          <w:sz w:val="24"/>
          <w:szCs w:val="24"/>
        </w:rPr>
      </w:pPr>
      <w:r w:rsidRPr="005E26A5">
        <w:rPr>
          <w:b/>
          <w:bCs/>
          <w:noProof/>
          <w:sz w:val="24"/>
          <w:szCs w:val="24"/>
        </w:rPr>
        <w:t>Christmas Car</w:t>
      </w:r>
      <w:r w:rsidR="00097FF3">
        <w:rPr>
          <w:b/>
          <w:bCs/>
          <w:noProof/>
          <w:sz w:val="24"/>
          <w:szCs w:val="24"/>
        </w:rPr>
        <w:t xml:space="preserve">ds </w:t>
      </w:r>
      <w:r w:rsidR="00097FF3" w:rsidRPr="00097FF3">
        <w:rPr>
          <w:noProof/>
          <w:sz w:val="24"/>
          <w:szCs w:val="24"/>
        </w:rPr>
        <w:t>have arrived in stock.</w:t>
      </w:r>
      <w:r w:rsidR="00097FF3">
        <w:rPr>
          <w:b/>
          <w:bCs/>
          <w:noProof/>
          <w:sz w:val="24"/>
          <w:szCs w:val="24"/>
        </w:rPr>
        <w:t xml:space="preserve"> </w:t>
      </w:r>
      <w:r w:rsidR="00097FF3">
        <w:rPr>
          <w:noProof/>
          <w:sz w:val="24"/>
          <w:szCs w:val="24"/>
        </w:rPr>
        <w:t xml:space="preserve">Attractive new small and large cards are available for 2024. See the flier in these notes for the </w:t>
      </w:r>
      <w:r w:rsidR="00273B1A">
        <w:rPr>
          <w:noProof/>
          <w:sz w:val="24"/>
          <w:szCs w:val="24"/>
        </w:rPr>
        <w:t xml:space="preserve">new </w:t>
      </w:r>
      <w:r w:rsidR="00097FF3">
        <w:rPr>
          <w:noProof/>
          <w:sz w:val="24"/>
          <w:szCs w:val="24"/>
        </w:rPr>
        <w:t>designs. Popular large and small card designs from 2022 and 2023 also are available. Call, email, or stop by the Chapter Office to order cards.</w:t>
      </w:r>
      <w:r w:rsidR="00273B1A">
        <w:rPr>
          <w:noProof/>
          <w:sz w:val="24"/>
          <w:szCs w:val="24"/>
        </w:rPr>
        <w:t xml:space="preserve"> </w:t>
      </w:r>
    </w:p>
    <w:p w14:paraId="58515383" w14:textId="0E67B22B" w:rsidR="00EF5C27" w:rsidRDefault="00EF5C27" w:rsidP="001644E3">
      <w:pPr>
        <w:spacing w:before="120" w:after="120" w:line="25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The </w:t>
      </w:r>
      <w:r w:rsidRPr="00CD10B4">
        <w:rPr>
          <w:b/>
          <w:bCs/>
          <w:noProof/>
          <w:sz w:val="24"/>
          <w:szCs w:val="24"/>
        </w:rPr>
        <w:t>2024 Pro-Life Legislative Luncheon</w:t>
      </w:r>
      <w:r>
        <w:rPr>
          <w:noProof/>
          <w:sz w:val="24"/>
          <w:szCs w:val="24"/>
        </w:rPr>
        <w:t xml:space="preserve"> was on </w:t>
      </w:r>
      <w:r w:rsidRPr="00635377">
        <w:rPr>
          <w:noProof/>
          <w:sz w:val="24"/>
          <w:szCs w:val="24"/>
        </w:rPr>
        <w:t>October 19</w:t>
      </w:r>
      <w:r>
        <w:rPr>
          <w:noProof/>
          <w:sz w:val="24"/>
          <w:szCs w:val="24"/>
        </w:rPr>
        <w:t>. Speakers Jason Negri and Rep. James DeSana informed guests how to effectively oppose the threat of legalized Physician-Assisted Suicide in Michigan. Jason educated the audience on the great importance for everyone, regardless of financial standing, to have a trusted estate planning attorney draw up three documents: a Will, Financial Power of Attorney, and Medical Power of Attorney. The Medical Power of Attorney especially can specify your pro-life wishes and allows you to select a person you trust as your Patient Advocate who will have the final authority on medical decisions rather than simply defaulting to the health care personnel present.</w:t>
      </w:r>
      <w:r w:rsidR="00230B7F">
        <w:rPr>
          <w:noProof/>
          <w:sz w:val="24"/>
          <w:szCs w:val="24"/>
        </w:rPr>
        <w:t xml:space="preserve"> December Church Notes will focus on educating our communities about end-of-life issues including Physician-Assisted Suicide and the importance of a Medical Power of Attorney.</w:t>
      </w:r>
      <w:r w:rsidR="00635377">
        <w:rPr>
          <w:noProof/>
          <w:sz w:val="24"/>
          <w:szCs w:val="24"/>
        </w:rPr>
        <w:t xml:space="preserve"> Mr. Negri and </w:t>
      </w:r>
      <w:r w:rsidR="00635377" w:rsidRPr="00A47598">
        <w:rPr>
          <w:i/>
          <w:iCs/>
          <w:noProof/>
          <w:sz w:val="24"/>
          <w:szCs w:val="24"/>
        </w:rPr>
        <w:t>LIFESPAN</w:t>
      </w:r>
      <w:r w:rsidR="00635377">
        <w:rPr>
          <w:noProof/>
          <w:sz w:val="24"/>
          <w:szCs w:val="24"/>
        </w:rPr>
        <w:t xml:space="preserve"> will be offering an intensive 6 hour training for those interested in becoming speakers on Physician-Assisted Suicide </w:t>
      </w:r>
      <w:r w:rsidR="001D3AD3">
        <w:rPr>
          <w:noProof/>
          <w:sz w:val="24"/>
          <w:szCs w:val="24"/>
        </w:rPr>
        <w:t xml:space="preserve">to educate in their communities </w:t>
      </w:r>
      <w:r w:rsidR="00635377">
        <w:rPr>
          <w:noProof/>
          <w:sz w:val="24"/>
          <w:szCs w:val="24"/>
        </w:rPr>
        <w:t>during the coming tsunami of propagan</w:t>
      </w:r>
      <w:r w:rsidR="001D3AD3">
        <w:rPr>
          <w:noProof/>
          <w:sz w:val="24"/>
          <w:szCs w:val="24"/>
        </w:rPr>
        <w:t xml:space="preserve">da </w:t>
      </w:r>
      <w:r w:rsidR="00635377">
        <w:rPr>
          <w:noProof/>
          <w:sz w:val="24"/>
          <w:szCs w:val="24"/>
        </w:rPr>
        <w:t xml:space="preserve">to pave the way for </w:t>
      </w:r>
      <w:r w:rsidR="001D3AD3">
        <w:rPr>
          <w:noProof/>
          <w:sz w:val="24"/>
          <w:szCs w:val="24"/>
        </w:rPr>
        <w:t xml:space="preserve">legal and </w:t>
      </w:r>
      <w:r w:rsidR="00635377">
        <w:rPr>
          <w:noProof/>
          <w:sz w:val="24"/>
          <w:szCs w:val="24"/>
        </w:rPr>
        <w:t>widespread assisted suicide and euthanasia.</w:t>
      </w:r>
    </w:p>
    <w:p w14:paraId="70A3D648" w14:textId="6DC712F3" w:rsidR="0094600B" w:rsidRPr="0094600B" w:rsidRDefault="00EF5C27" w:rsidP="00273B1A">
      <w:pPr>
        <w:spacing w:before="120" w:after="120" w:line="256" w:lineRule="auto"/>
        <w:jc w:val="center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We give Thanks for You always! Happy Thanksgiving!</w:t>
      </w:r>
    </w:p>
    <w:p w14:paraId="656FFDF2" w14:textId="3042130F" w:rsidR="00796F05" w:rsidRPr="00890D34" w:rsidRDefault="00501275" w:rsidP="003F62A0">
      <w:pPr>
        <w:spacing w:before="120" w:line="180" w:lineRule="auto"/>
        <w:jc w:val="center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 xml:space="preserve">Yours </w:t>
      </w:r>
      <w:r w:rsidR="00FD15B4">
        <w:rPr>
          <w:sz w:val="24"/>
          <w:szCs w:val="24"/>
          <w14:ligatures w14:val="none"/>
        </w:rPr>
        <w:t>for</w:t>
      </w:r>
      <w:r w:rsidRPr="00890D34">
        <w:rPr>
          <w:sz w:val="24"/>
          <w:szCs w:val="24"/>
          <w14:ligatures w14:val="none"/>
        </w:rPr>
        <w:t xml:space="preserve"> LIFE, </w:t>
      </w:r>
    </w:p>
    <w:p w14:paraId="2315F19E" w14:textId="77777777" w:rsidR="00223663" w:rsidRPr="00890D34" w:rsidRDefault="00223663" w:rsidP="003F62A0">
      <w:pPr>
        <w:spacing w:before="120" w:line="180" w:lineRule="auto"/>
        <w:jc w:val="center"/>
        <w:rPr>
          <w:sz w:val="24"/>
          <w:szCs w:val="24"/>
          <w14:ligatures w14:val="none"/>
        </w:rPr>
      </w:pPr>
    </w:p>
    <w:p w14:paraId="3AEE2832" w14:textId="77777777" w:rsidR="00EC2839" w:rsidRPr="00890D34" w:rsidRDefault="00EC2839" w:rsidP="00916A31">
      <w:pPr>
        <w:spacing w:before="120" w:line="180" w:lineRule="auto"/>
        <w:rPr>
          <w:sz w:val="24"/>
          <w:szCs w:val="24"/>
          <w14:ligatures w14:val="none"/>
        </w:rPr>
      </w:pPr>
    </w:p>
    <w:p w14:paraId="6F4C7210" w14:textId="77777777" w:rsidR="00501275" w:rsidRPr="00890D34" w:rsidRDefault="00501275" w:rsidP="00501275">
      <w:pPr>
        <w:spacing w:before="120" w:line="180" w:lineRule="auto"/>
        <w:jc w:val="center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>Timothy Pruse</w:t>
      </w:r>
    </w:p>
    <w:p w14:paraId="62C0CD2A" w14:textId="03A6F2E7" w:rsidR="00D12ADF" w:rsidRPr="00890D34" w:rsidRDefault="00501275" w:rsidP="003E6300">
      <w:pPr>
        <w:spacing w:before="120" w:line="180" w:lineRule="auto"/>
        <w:jc w:val="center"/>
        <w:rPr>
          <w:sz w:val="24"/>
          <w:szCs w:val="24"/>
          <w14:ligatures w14:val="none"/>
        </w:rPr>
      </w:pPr>
      <w:r w:rsidRPr="00890D34">
        <w:rPr>
          <w:sz w:val="24"/>
          <w:szCs w:val="24"/>
          <w14:ligatures w14:val="none"/>
        </w:rPr>
        <w:t>Wayne County Chapter Director</w:t>
      </w:r>
    </w:p>
    <w:sectPr w:rsidR="00D12ADF" w:rsidRPr="00890D34" w:rsidSect="00B53D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0E9E"/>
    <w:multiLevelType w:val="hybridMultilevel"/>
    <w:tmpl w:val="D54A1D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74CA2C90"/>
    <w:multiLevelType w:val="hybridMultilevel"/>
    <w:tmpl w:val="F252E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zMzCxNLawNDIxNzBV0lEKTi0uzszPAykwqwUAC0nd7SwAAAA="/>
  </w:docVars>
  <w:rsids>
    <w:rsidRoot w:val="00501275"/>
    <w:rsid w:val="00030E80"/>
    <w:rsid w:val="00034DAC"/>
    <w:rsid w:val="00035E36"/>
    <w:rsid w:val="0004183C"/>
    <w:rsid w:val="00042A80"/>
    <w:rsid w:val="00044703"/>
    <w:rsid w:val="00063EF3"/>
    <w:rsid w:val="00064FA5"/>
    <w:rsid w:val="00065FE1"/>
    <w:rsid w:val="000702B1"/>
    <w:rsid w:val="00094D4D"/>
    <w:rsid w:val="000954EB"/>
    <w:rsid w:val="000976F3"/>
    <w:rsid w:val="00097FF3"/>
    <w:rsid w:val="000A6789"/>
    <w:rsid w:val="000A6DD7"/>
    <w:rsid w:val="000B2AE6"/>
    <w:rsid w:val="000B4417"/>
    <w:rsid w:val="000C2C6A"/>
    <w:rsid w:val="000C76D7"/>
    <w:rsid w:val="000E4BE8"/>
    <w:rsid w:val="000F02BF"/>
    <w:rsid w:val="000F3937"/>
    <w:rsid w:val="0010271D"/>
    <w:rsid w:val="00104D40"/>
    <w:rsid w:val="001124D4"/>
    <w:rsid w:val="00124C7E"/>
    <w:rsid w:val="00126982"/>
    <w:rsid w:val="00130C1C"/>
    <w:rsid w:val="00141A15"/>
    <w:rsid w:val="00142C55"/>
    <w:rsid w:val="0014524E"/>
    <w:rsid w:val="00162325"/>
    <w:rsid w:val="001644E3"/>
    <w:rsid w:val="00187A7C"/>
    <w:rsid w:val="00191465"/>
    <w:rsid w:val="001B42C7"/>
    <w:rsid w:val="001C1FF2"/>
    <w:rsid w:val="001C264A"/>
    <w:rsid w:val="001C4F27"/>
    <w:rsid w:val="001C7CD4"/>
    <w:rsid w:val="001D3AD3"/>
    <w:rsid w:val="001D3F5D"/>
    <w:rsid w:val="001E1B71"/>
    <w:rsid w:val="001E3D11"/>
    <w:rsid w:val="002060D3"/>
    <w:rsid w:val="002064A8"/>
    <w:rsid w:val="00215855"/>
    <w:rsid w:val="00217C76"/>
    <w:rsid w:val="00223663"/>
    <w:rsid w:val="00230B7F"/>
    <w:rsid w:val="00237BF1"/>
    <w:rsid w:val="0024032B"/>
    <w:rsid w:val="00240AFA"/>
    <w:rsid w:val="0024145C"/>
    <w:rsid w:val="00272806"/>
    <w:rsid w:val="00273B1A"/>
    <w:rsid w:val="00275C5F"/>
    <w:rsid w:val="002A2A25"/>
    <w:rsid w:val="002A53B2"/>
    <w:rsid w:val="002A5409"/>
    <w:rsid w:val="002A55DA"/>
    <w:rsid w:val="002B23E0"/>
    <w:rsid w:val="002B6ABF"/>
    <w:rsid w:val="002C154D"/>
    <w:rsid w:val="002E5B14"/>
    <w:rsid w:val="002E6269"/>
    <w:rsid w:val="002E6F4B"/>
    <w:rsid w:val="002F2F06"/>
    <w:rsid w:val="002F364A"/>
    <w:rsid w:val="002F7800"/>
    <w:rsid w:val="002F7F67"/>
    <w:rsid w:val="00310DDE"/>
    <w:rsid w:val="003115F8"/>
    <w:rsid w:val="0031764A"/>
    <w:rsid w:val="00321383"/>
    <w:rsid w:val="003353BE"/>
    <w:rsid w:val="00345BEA"/>
    <w:rsid w:val="00347D69"/>
    <w:rsid w:val="00356397"/>
    <w:rsid w:val="003610E2"/>
    <w:rsid w:val="00365807"/>
    <w:rsid w:val="00373CF8"/>
    <w:rsid w:val="00384C86"/>
    <w:rsid w:val="00394082"/>
    <w:rsid w:val="00396624"/>
    <w:rsid w:val="003A63BB"/>
    <w:rsid w:val="003C265A"/>
    <w:rsid w:val="003C4460"/>
    <w:rsid w:val="003D08B5"/>
    <w:rsid w:val="003D32BC"/>
    <w:rsid w:val="003D37CA"/>
    <w:rsid w:val="003E204D"/>
    <w:rsid w:val="003E6300"/>
    <w:rsid w:val="003F026C"/>
    <w:rsid w:val="003F5993"/>
    <w:rsid w:val="003F62A0"/>
    <w:rsid w:val="0040408C"/>
    <w:rsid w:val="004111CF"/>
    <w:rsid w:val="00433476"/>
    <w:rsid w:val="00433D34"/>
    <w:rsid w:val="004618DD"/>
    <w:rsid w:val="00462D23"/>
    <w:rsid w:val="00463ED5"/>
    <w:rsid w:val="00472AE4"/>
    <w:rsid w:val="004738B7"/>
    <w:rsid w:val="00496B38"/>
    <w:rsid w:val="004A558E"/>
    <w:rsid w:val="004A60D5"/>
    <w:rsid w:val="004C1E00"/>
    <w:rsid w:val="004D00DE"/>
    <w:rsid w:val="004D08FC"/>
    <w:rsid w:val="004D0F73"/>
    <w:rsid w:val="004D16BB"/>
    <w:rsid w:val="004D301D"/>
    <w:rsid w:val="004D3321"/>
    <w:rsid w:val="004E5B72"/>
    <w:rsid w:val="004F095E"/>
    <w:rsid w:val="004F693B"/>
    <w:rsid w:val="00500BCD"/>
    <w:rsid w:val="00501275"/>
    <w:rsid w:val="00505038"/>
    <w:rsid w:val="00510CFE"/>
    <w:rsid w:val="00513833"/>
    <w:rsid w:val="00517141"/>
    <w:rsid w:val="005237F5"/>
    <w:rsid w:val="005240FC"/>
    <w:rsid w:val="00527B11"/>
    <w:rsid w:val="0053267E"/>
    <w:rsid w:val="00533659"/>
    <w:rsid w:val="00537D12"/>
    <w:rsid w:val="00543A6F"/>
    <w:rsid w:val="005442F8"/>
    <w:rsid w:val="00554C7F"/>
    <w:rsid w:val="00561FEA"/>
    <w:rsid w:val="0056670F"/>
    <w:rsid w:val="00567F01"/>
    <w:rsid w:val="00571E16"/>
    <w:rsid w:val="00572FC6"/>
    <w:rsid w:val="005749E0"/>
    <w:rsid w:val="0057784F"/>
    <w:rsid w:val="00587F5C"/>
    <w:rsid w:val="00593AD3"/>
    <w:rsid w:val="005B1023"/>
    <w:rsid w:val="005C7F96"/>
    <w:rsid w:val="005D14DB"/>
    <w:rsid w:val="005D279E"/>
    <w:rsid w:val="005E1BA0"/>
    <w:rsid w:val="005E1FB4"/>
    <w:rsid w:val="005E26A5"/>
    <w:rsid w:val="005F6717"/>
    <w:rsid w:val="00600184"/>
    <w:rsid w:val="006009A6"/>
    <w:rsid w:val="006056B1"/>
    <w:rsid w:val="00605DBB"/>
    <w:rsid w:val="00611505"/>
    <w:rsid w:val="00613233"/>
    <w:rsid w:val="00622A4F"/>
    <w:rsid w:val="006256CF"/>
    <w:rsid w:val="0062674D"/>
    <w:rsid w:val="00631BB5"/>
    <w:rsid w:val="00633F7D"/>
    <w:rsid w:val="00635377"/>
    <w:rsid w:val="006536BA"/>
    <w:rsid w:val="006663C8"/>
    <w:rsid w:val="00671E81"/>
    <w:rsid w:val="00681DB1"/>
    <w:rsid w:val="00695F40"/>
    <w:rsid w:val="006A67AF"/>
    <w:rsid w:val="006B5E6F"/>
    <w:rsid w:val="006B6C99"/>
    <w:rsid w:val="006C318A"/>
    <w:rsid w:val="006C3FC9"/>
    <w:rsid w:val="006C55AE"/>
    <w:rsid w:val="006D59B2"/>
    <w:rsid w:val="006E2AE0"/>
    <w:rsid w:val="006E3916"/>
    <w:rsid w:val="006E760C"/>
    <w:rsid w:val="006F4A6B"/>
    <w:rsid w:val="0070630B"/>
    <w:rsid w:val="00717AE3"/>
    <w:rsid w:val="00724BB7"/>
    <w:rsid w:val="007345BB"/>
    <w:rsid w:val="007426A3"/>
    <w:rsid w:val="00744478"/>
    <w:rsid w:val="00752A03"/>
    <w:rsid w:val="00761762"/>
    <w:rsid w:val="00761AD1"/>
    <w:rsid w:val="0079276B"/>
    <w:rsid w:val="00796F05"/>
    <w:rsid w:val="007A56D7"/>
    <w:rsid w:val="007A7D18"/>
    <w:rsid w:val="007C6A25"/>
    <w:rsid w:val="007D573B"/>
    <w:rsid w:val="007E6CF0"/>
    <w:rsid w:val="007F0972"/>
    <w:rsid w:val="007F2DBD"/>
    <w:rsid w:val="007F6ADD"/>
    <w:rsid w:val="00802727"/>
    <w:rsid w:val="00807D8B"/>
    <w:rsid w:val="00813103"/>
    <w:rsid w:val="0081543D"/>
    <w:rsid w:val="0082521D"/>
    <w:rsid w:val="008252FF"/>
    <w:rsid w:val="00825BB7"/>
    <w:rsid w:val="00826FA9"/>
    <w:rsid w:val="0083385A"/>
    <w:rsid w:val="00843D8D"/>
    <w:rsid w:val="00843EE2"/>
    <w:rsid w:val="008461D2"/>
    <w:rsid w:val="0086697D"/>
    <w:rsid w:val="00871217"/>
    <w:rsid w:val="008719C7"/>
    <w:rsid w:val="0089070C"/>
    <w:rsid w:val="00890D34"/>
    <w:rsid w:val="008A59C3"/>
    <w:rsid w:val="008A6930"/>
    <w:rsid w:val="008C5B47"/>
    <w:rsid w:val="008C603E"/>
    <w:rsid w:val="008C7422"/>
    <w:rsid w:val="008D11B0"/>
    <w:rsid w:val="00916A31"/>
    <w:rsid w:val="00917226"/>
    <w:rsid w:val="00921343"/>
    <w:rsid w:val="00924D73"/>
    <w:rsid w:val="0094600B"/>
    <w:rsid w:val="00946429"/>
    <w:rsid w:val="0095173E"/>
    <w:rsid w:val="009606AA"/>
    <w:rsid w:val="009642C1"/>
    <w:rsid w:val="00970B18"/>
    <w:rsid w:val="0097152A"/>
    <w:rsid w:val="00972A88"/>
    <w:rsid w:val="00982358"/>
    <w:rsid w:val="00982518"/>
    <w:rsid w:val="00983ECA"/>
    <w:rsid w:val="00987238"/>
    <w:rsid w:val="0098757E"/>
    <w:rsid w:val="00996140"/>
    <w:rsid w:val="00996812"/>
    <w:rsid w:val="00996A07"/>
    <w:rsid w:val="009970A9"/>
    <w:rsid w:val="009A0F87"/>
    <w:rsid w:val="009A10F6"/>
    <w:rsid w:val="009A1B24"/>
    <w:rsid w:val="009A497A"/>
    <w:rsid w:val="009A515E"/>
    <w:rsid w:val="009B0951"/>
    <w:rsid w:val="009C1CF8"/>
    <w:rsid w:val="009E5382"/>
    <w:rsid w:val="009E79C1"/>
    <w:rsid w:val="00A32218"/>
    <w:rsid w:val="00A423B4"/>
    <w:rsid w:val="00A45403"/>
    <w:rsid w:val="00A47598"/>
    <w:rsid w:val="00A64649"/>
    <w:rsid w:val="00A710D7"/>
    <w:rsid w:val="00A73B39"/>
    <w:rsid w:val="00A77040"/>
    <w:rsid w:val="00A8138E"/>
    <w:rsid w:val="00A83048"/>
    <w:rsid w:val="00A9247E"/>
    <w:rsid w:val="00A92A5B"/>
    <w:rsid w:val="00A948A6"/>
    <w:rsid w:val="00AA0C42"/>
    <w:rsid w:val="00AA6041"/>
    <w:rsid w:val="00AB0374"/>
    <w:rsid w:val="00AC68E9"/>
    <w:rsid w:val="00AD4432"/>
    <w:rsid w:val="00AD787B"/>
    <w:rsid w:val="00AF222D"/>
    <w:rsid w:val="00B00213"/>
    <w:rsid w:val="00B01338"/>
    <w:rsid w:val="00B016BF"/>
    <w:rsid w:val="00B06D9A"/>
    <w:rsid w:val="00B2037C"/>
    <w:rsid w:val="00B32E37"/>
    <w:rsid w:val="00B36CC9"/>
    <w:rsid w:val="00B36E2E"/>
    <w:rsid w:val="00B371FD"/>
    <w:rsid w:val="00B37D18"/>
    <w:rsid w:val="00B53DB8"/>
    <w:rsid w:val="00B61101"/>
    <w:rsid w:val="00B70C80"/>
    <w:rsid w:val="00B717F0"/>
    <w:rsid w:val="00B72368"/>
    <w:rsid w:val="00B73394"/>
    <w:rsid w:val="00B77E0D"/>
    <w:rsid w:val="00B827DB"/>
    <w:rsid w:val="00B82EC4"/>
    <w:rsid w:val="00B84E31"/>
    <w:rsid w:val="00B90B95"/>
    <w:rsid w:val="00BA0D62"/>
    <w:rsid w:val="00BA7470"/>
    <w:rsid w:val="00BC394B"/>
    <w:rsid w:val="00BC7478"/>
    <w:rsid w:val="00BE05EE"/>
    <w:rsid w:val="00BE360E"/>
    <w:rsid w:val="00BE5BC2"/>
    <w:rsid w:val="00BF72D0"/>
    <w:rsid w:val="00C12FDA"/>
    <w:rsid w:val="00C13426"/>
    <w:rsid w:val="00C17D2C"/>
    <w:rsid w:val="00C2067E"/>
    <w:rsid w:val="00C31308"/>
    <w:rsid w:val="00C34E98"/>
    <w:rsid w:val="00C369C2"/>
    <w:rsid w:val="00C40DEF"/>
    <w:rsid w:val="00C5208C"/>
    <w:rsid w:val="00C60130"/>
    <w:rsid w:val="00C61FF9"/>
    <w:rsid w:val="00C702F7"/>
    <w:rsid w:val="00CB277C"/>
    <w:rsid w:val="00CB6462"/>
    <w:rsid w:val="00CC50AC"/>
    <w:rsid w:val="00CC5169"/>
    <w:rsid w:val="00CD10B4"/>
    <w:rsid w:val="00CD557B"/>
    <w:rsid w:val="00CD5B63"/>
    <w:rsid w:val="00CE1B47"/>
    <w:rsid w:val="00CE46B6"/>
    <w:rsid w:val="00D056D1"/>
    <w:rsid w:val="00D124CA"/>
    <w:rsid w:val="00D12ADF"/>
    <w:rsid w:val="00D15C8B"/>
    <w:rsid w:val="00D24104"/>
    <w:rsid w:val="00D30E64"/>
    <w:rsid w:val="00D31E6B"/>
    <w:rsid w:val="00D37419"/>
    <w:rsid w:val="00D429D0"/>
    <w:rsid w:val="00D4546A"/>
    <w:rsid w:val="00D506D5"/>
    <w:rsid w:val="00D676BB"/>
    <w:rsid w:val="00D73887"/>
    <w:rsid w:val="00D76097"/>
    <w:rsid w:val="00D956E7"/>
    <w:rsid w:val="00DA47D2"/>
    <w:rsid w:val="00DB490C"/>
    <w:rsid w:val="00DB6C88"/>
    <w:rsid w:val="00DD121E"/>
    <w:rsid w:val="00E01E9F"/>
    <w:rsid w:val="00E05383"/>
    <w:rsid w:val="00E14C97"/>
    <w:rsid w:val="00E267AD"/>
    <w:rsid w:val="00E43AF9"/>
    <w:rsid w:val="00E44BE7"/>
    <w:rsid w:val="00E54AB5"/>
    <w:rsid w:val="00E57200"/>
    <w:rsid w:val="00E669C4"/>
    <w:rsid w:val="00E67E26"/>
    <w:rsid w:val="00E72E01"/>
    <w:rsid w:val="00E750AD"/>
    <w:rsid w:val="00E76B80"/>
    <w:rsid w:val="00E82AF9"/>
    <w:rsid w:val="00E94E2B"/>
    <w:rsid w:val="00EB1490"/>
    <w:rsid w:val="00EB501B"/>
    <w:rsid w:val="00EC2839"/>
    <w:rsid w:val="00EC3474"/>
    <w:rsid w:val="00EE1803"/>
    <w:rsid w:val="00EE73D6"/>
    <w:rsid w:val="00EF5C27"/>
    <w:rsid w:val="00F042A5"/>
    <w:rsid w:val="00F079D4"/>
    <w:rsid w:val="00F147BD"/>
    <w:rsid w:val="00F16BA5"/>
    <w:rsid w:val="00F223A5"/>
    <w:rsid w:val="00F45D51"/>
    <w:rsid w:val="00F46B28"/>
    <w:rsid w:val="00F52E4A"/>
    <w:rsid w:val="00F637D2"/>
    <w:rsid w:val="00F6673B"/>
    <w:rsid w:val="00F70D9B"/>
    <w:rsid w:val="00F72529"/>
    <w:rsid w:val="00F86B3E"/>
    <w:rsid w:val="00F92EF2"/>
    <w:rsid w:val="00FA0252"/>
    <w:rsid w:val="00FA2CC8"/>
    <w:rsid w:val="00FA54E0"/>
    <w:rsid w:val="00FB1FF6"/>
    <w:rsid w:val="00FB5C57"/>
    <w:rsid w:val="00FB6C4E"/>
    <w:rsid w:val="00FD074B"/>
    <w:rsid w:val="00FD0DD5"/>
    <w:rsid w:val="00FD15B4"/>
    <w:rsid w:val="00FE1425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FC0B"/>
  <w15:docId w15:val="{227FB3AA-E8E4-47F3-8BF9-55B02ED8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7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9B095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4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70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39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17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18DD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1D3F5D"/>
  </w:style>
  <w:style w:type="character" w:customStyle="1" w:styleId="Heading1Char">
    <w:name w:val="Heading 1 Char"/>
    <w:basedOn w:val="DefaultParagraphFont"/>
    <w:link w:val="Heading1"/>
    <w:uiPriority w:val="9"/>
    <w:rsid w:val="009B09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3875485272msonormal">
    <w:name w:val="yiv3875485272msonormal"/>
    <w:basedOn w:val="Normal"/>
    <w:rsid w:val="00A32218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ghttolifelifespan.regfox.com/2025-movement-in-motion-youth-bus-trip-to-dc" TargetMode="External"/><Relationship Id="rId5" Type="http://schemas.openxmlformats.org/officeDocument/2006/relationships/hyperlink" Target="https://milifesp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Anne Marie Morin</cp:lastModifiedBy>
  <cp:revision>2</cp:revision>
  <dcterms:created xsi:type="dcterms:W3CDTF">2024-10-23T18:18:00Z</dcterms:created>
  <dcterms:modified xsi:type="dcterms:W3CDTF">2024-10-23T18:18:00Z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d012cebb0cef6842eeefa2d68f456552c79b8b95b5f759d820965a22b83435eb</vt:lpwstr>
  </property>
</Properties>
</file>