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EBBC8" w14:textId="17062E65" w:rsidR="008573B2" w:rsidRDefault="004C483A" w:rsidP="004C483A">
      <w:pPr>
        <w:jc w:val="center"/>
      </w:pPr>
      <w:r>
        <w:t xml:space="preserve">LIFESPAN REPRESENTITVE MEMO, </w:t>
      </w:r>
      <w:r w:rsidR="00DF0797">
        <w:t>SEPTEMBER</w:t>
      </w:r>
      <w:r>
        <w:t xml:space="preserve"> 2024</w:t>
      </w:r>
    </w:p>
    <w:p w14:paraId="3E882D43" w14:textId="77777777" w:rsidR="004C483A" w:rsidRDefault="004C483A" w:rsidP="004C483A">
      <w:pPr>
        <w:rPr>
          <w:u w:val="single"/>
        </w:rPr>
      </w:pPr>
    </w:p>
    <w:p w14:paraId="5B5B3CB6" w14:textId="3C32E193" w:rsidR="004C483A" w:rsidRDefault="004C483A" w:rsidP="004C483A">
      <w:r w:rsidRPr="004C483A">
        <w:t>Hi Fol</w:t>
      </w:r>
      <w:r>
        <w:t>ks!</w:t>
      </w:r>
    </w:p>
    <w:p w14:paraId="54EA3CB5" w14:textId="7319BA0E" w:rsidR="004C483A" w:rsidRDefault="004C483A" w:rsidP="004C483A">
      <w:r>
        <w:t>I just typed September and can’t believe that it is that late in the year</w:t>
      </w:r>
      <w:r w:rsidR="00CD5A64">
        <w:t xml:space="preserve">. </w:t>
      </w:r>
      <w:r>
        <w:t>Where has 2024 gone</w:t>
      </w:r>
      <w:r w:rsidR="00CD5A64">
        <w:t xml:space="preserve">. </w:t>
      </w:r>
      <w:r>
        <w:t>I am not ready for snow, cold and winter yet</w:t>
      </w:r>
      <w:r w:rsidR="00CD5A64">
        <w:t xml:space="preserve">. </w:t>
      </w:r>
    </w:p>
    <w:p w14:paraId="7A46011A" w14:textId="7B54254F" w:rsidR="004C483A" w:rsidRDefault="004C483A" w:rsidP="004C483A">
      <w:r>
        <w:t>The increase in phone calls, and projects</w:t>
      </w:r>
      <w:r w:rsidR="00CD5A64">
        <w:t xml:space="preserve"> gearing </w:t>
      </w:r>
      <w:proofErr w:type="gramStart"/>
      <w:r w:rsidR="00CD5A64">
        <w:t xml:space="preserve">up </w:t>
      </w:r>
      <w:r>
        <w:t xml:space="preserve"> should</w:t>
      </w:r>
      <w:proofErr w:type="gramEnd"/>
      <w:r>
        <w:t xml:space="preserve"> have told me that the lazy days of summer are drawing to a close.</w:t>
      </w:r>
    </w:p>
    <w:p w14:paraId="37E31A0B" w14:textId="6A06AA0C" w:rsidR="004C483A" w:rsidRDefault="004C483A" w:rsidP="004C483A">
      <w:r>
        <w:t xml:space="preserve">Probably the </w:t>
      </w:r>
      <w:r w:rsidR="00DF0797">
        <w:t>upcoming</w:t>
      </w:r>
      <w:r>
        <w:t xml:space="preserve"> election is on most of our minds</w:t>
      </w:r>
      <w:r w:rsidR="00CD5A64">
        <w:t xml:space="preserve">. </w:t>
      </w:r>
      <w:r>
        <w:t>A reminder that Lifespan is a 501 c 3 tax exempt organization and therefore we cannot endorse or recommend a candidate for a partisan political office</w:t>
      </w:r>
      <w:r w:rsidR="00CD5A64">
        <w:t xml:space="preserve">. </w:t>
      </w:r>
      <w:r>
        <w:t>That does not mean we cannot follow such candidates closely, pay attention to their policies and goals and comment on those policies that do or do not align with a pro-life position</w:t>
      </w:r>
      <w:r w:rsidR="00CD5A64">
        <w:t xml:space="preserve">. </w:t>
      </w:r>
      <w:r>
        <w:t>It seems that we are being bombarded almost hourly with differing views, candidates that do not tell us what they will do but tell us how awful their opponent is.  Read carefully, listen to all positions, research sources of information, in short, educate yourself on which candidates align most closely with the society in which you want to live and then, of course, VOTE!</w:t>
      </w:r>
    </w:p>
    <w:p w14:paraId="387153B6" w14:textId="3AF73D0D" w:rsidR="004C483A" w:rsidRDefault="004C483A" w:rsidP="004C483A">
      <w:r>
        <w:t>Christmas cards have been selected and should reach our office in mid to late September</w:t>
      </w:r>
      <w:r w:rsidR="00CD5A64">
        <w:t xml:space="preserve">. </w:t>
      </w:r>
      <w:r>
        <w:t>I will let you know as soon as they arrive</w:t>
      </w:r>
      <w:r w:rsidR="00CD5A64">
        <w:t xml:space="preserve">. </w:t>
      </w:r>
      <w:r>
        <w:t>In the meantime, I have attached the Christmas Card order form to this email</w:t>
      </w:r>
      <w:r w:rsidR="00CD5A64">
        <w:t xml:space="preserve">. </w:t>
      </w:r>
      <w:r>
        <w:t>Please fill it out and send it back to me. Two important things---let me know how many posters you want and who your pastor is</w:t>
      </w:r>
      <w:r w:rsidR="00CD5A64">
        <w:t xml:space="preserve">. </w:t>
      </w:r>
      <w:r>
        <w:t xml:space="preserve">There have been </w:t>
      </w:r>
      <w:proofErr w:type="gramStart"/>
      <w:r>
        <w:t>a number of</w:t>
      </w:r>
      <w:proofErr w:type="gramEnd"/>
      <w:r>
        <w:t xml:space="preserve"> reassignments of </w:t>
      </w:r>
      <w:r w:rsidR="00DF0797">
        <w:t>pastors,</w:t>
      </w:r>
      <w:r>
        <w:t xml:space="preserve"> </w:t>
      </w:r>
      <w:r w:rsidR="00C62586">
        <w:t xml:space="preserve">and it helps if you tell me who yours is. </w:t>
      </w:r>
    </w:p>
    <w:p w14:paraId="0E4E5664" w14:textId="4490B012" w:rsidR="00C62586" w:rsidRDefault="00C62586" w:rsidP="004C483A">
      <w:r>
        <w:t>You will also find a flyer about the 2025 Bus Trip to Washington DC.  We have an adult bus this year so maybe YOU would like to go!</w:t>
      </w:r>
    </w:p>
    <w:p w14:paraId="61C0893D" w14:textId="69B8960C" w:rsidR="00C62586" w:rsidRDefault="00C62586" w:rsidP="004C483A">
      <w:r>
        <w:t xml:space="preserve">Don’t forget to mark </w:t>
      </w:r>
      <w:r w:rsidR="00CD5A64">
        <w:t>your</w:t>
      </w:r>
      <w:r>
        <w:t xml:space="preserve"> calendar for Life Chain Sunday, Oct 6</w:t>
      </w:r>
      <w:r w:rsidRPr="00C62586">
        <w:rPr>
          <w:vertAlign w:val="superscript"/>
        </w:rPr>
        <w:t>th</w:t>
      </w:r>
      <w:r w:rsidR="00CD5A64">
        <w:t xml:space="preserve">. </w:t>
      </w:r>
      <w:r>
        <w:t xml:space="preserve">We reached out to </w:t>
      </w:r>
      <w:proofErr w:type="gramStart"/>
      <w:r>
        <w:t>a number of</w:t>
      </w:r>
      <w:proofErr w:type="gramEnd"/>
      <w:r>
        <w:t xml:space="preserve"> faith communities that have not participated in the past</w:t>
      </w:r>
      <w:r w:rsidR="00CD5A64">
        <w:t xml:space="preserve">. </w:t>
      </w:r>
      <w:r>
        <w:t>Maybe you could check with your faith community administration and see if they want to participate.  We have also ordered more signs.</w:t>
      </w:r>
    </w:p>
    <w:p w14:paraId="29F6176C" w14:textId="117F4EE9" w:rsidR="00C62586" w:rsidRDefault="00C62586" w:rsidP="004C483A">
      <w:r>
        <w:t>The Day of Remembrance of the Unborn is September 14</w:t>
      </w:r>
      <w:r w:rsidRPr="00C62586">
        <w:rPr>
          <w:vertAlign w:val="superscript"/>
        </w:rPr>
        <w:t>th</w:t>
      </w:r>
      <w:r>
        <w:t xml:space="preserve"> at White Chapel Cemetery on Long Lake </w:t>
      </w:r>
      <w:r w:rsidR="00CD5A64">
        <w:t xml:space="preserve">Rd. </w:t>
      </w:r>
      <w:r>
        <w:t xml:space="preserve">If you have not attended one of these services, it is short, </w:t>
      </w:r>
      <w:r w:rsidR="00CD5A64">
        <w:t>loving,</w:t>
      </w:r>
      <w:r>
        <w:t xml:space="preserve"> and beautiful</w:t>
      </w:r>
      <w:r w:rsidR="00CD5A64">
        <w:t xml:space="preserve">. </w:t>
      </w:r>
      <w:r>
        <w:t>Please join us.</w:t>
      </w:r>
    </w:p>
    <w:p w14:paraId="77C063A8" w14:textId="7E09C4DE" w:rsidR="00C62586" w:rsidRDefault="00C62586" w:rsidP="004C483A">
      <w:r>
        <w:t>Keep thinking about staffing an information table if we decide to have one at next year’s State Fair.</w:t>
      </w:r>
    </w:p>
    <w:p w14:paraId="4202A30A" w14:textId="190C707B" w:rsidR="00C62586" w:rsidRDefault="00C62586" w:rsidP="004C483A">
      <w:r>
        <w:t>As religious education classes resume, please let the teaching staff know that we always have tasks to be done here at the office, or in their classrooms that can be used for service hours.</w:t>
      </w:r>
    </w:p>
    <w:p w14:paraId="7BD2761E" w14:textId="57B93973" w:rsidR="00DF0797" w:rsidRDefault="00DF0797" w:rsidP="004C483A">
      <w:r>
        <w:lastRenderedPageBreak/>
        <w:t>I will close this month’s message with a quote that really, personally, infuriated and dismayed me</w:t>
      </w:r>
      <w:r w:rsidR="00CD5A64">
        <w:t xml:space="preserve">. </w:t>
      </w:r>
      <w:r>
        <w:t xml:space="preserve">On a zoom call with something called “White Dudes for Kamala”, the current Secretary of Transportation, Pete Buttigieg said, </w:t>
      </w:r>
      <w:r w:rsidR="00CD5A64">
        <w:t>“But</w:t>
      </w:r>
      <w:r>
        <w:t xml:space="preserve"> of course, men are also </w:t>
      </w:r>
      <w:proofErr w:type="gramStart"/>
      <w:r>
        <w:t>more free</w:t>
      </w:r>
      <w:proofErr w:type="gramEnd"/>
      <w:r>
        <w:t xml:space="preserve"> in a country where we have a president who stands up for things like access to abortion care”.  My question, obviously is, free to do what?!!!</w:t>
      </w:r>
    </w:p>
    <w:p w14:paraId="6D7557BF" w14:textId="77777777" w:rsidR="00DF0797" w:rsidRDefault="00DF0797" w:rsidP="004C483A"/>
    <w:p w14:paraId="206119D0" w14:textId="7F5EE14C" w:rsidR="00DF0797" w:rsidRDefault="00DF0797" w:rsidP="004C483A">
      <w:r>
        <w:t>Love Life</w:t>
      </w:r>
    </w:p>
    <w:p w14:paraId="7B58FFB5" w14:textId="77777777" w:rsidR="00DF0797" w:rsidRDefault="00DF0797" w:rsidP="004C483A"/>
    <w:p w14:paraId="3A0C5390" w14:textId="1FD8D100" w:rsidR="00DF0797" w:rsidRDefault="00DF0797" w:rsidP="004C483A">
      <w:r>
        <w:t>Diane</w:t>
      </w:r>
    </w:p>
    <w:p w14:paraId="05BB9337" w14:textId="77777777" w:rsidR="004C483A" w:rsidRPr="004C483A" w:rsidRDefault="004C483A" w:rsidP="004C483A"/>
    <w:sectPr w:rsidR="004C483A" w:rsidRPr="004C48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83A"/>
    <w:rsid w:val="004C483A"/>
    <w:rsid w:val="008573B2"/>
    <w:rsid w:val="00A076AA"/>
    <w:rsid w:val="00AD3749"/>
    <w:rsid w:val="00C62586"/>
    <w:rsid w:val="00CD5A64"/>
    <w:rsid w:val="00D03C89"/>
    <w:rsid w:val="00D71EBB"/>
    <w:rsid w:val="00DF0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2B5B3"/>
  <w15:chartTrackingRefBased/>
  <w15:docId w15:val="{70674297-3B85-42CB-9A8C-3E3EAA90A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71EBB"/>
    <w:rPr>
      <w:rFonts w:ascii="Georgia" w:hAnsi="Georgia"/>
      <w:sz w:val="24"/>
    </w:rPr>
  </w:style>
  <w:style w:type="paragraph" w:styleId="Heading1">
    <w:name w:val="heading 1"/>
    <w:basedOn w:val="Normal"/>
    <w:next w:val="Normal"/>
    <w:link w:val="Heading1Char"/>
    <w:uiPriority w:val="9"/>
    <w:qFormat/>
    <w:rsid w:val="004C48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48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483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483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C483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C483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C483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C483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C483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8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48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48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483A"/>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4C483A"/>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4C483A"/>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4C483A"/>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4C483A"/>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4C483A"/>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4C48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48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483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48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483A"/>
    <w:pPr>
      <w:spacing w:before="160"/>
      <w:jc w:val="center"/>
    </w:pPr>
    <w:rPr>
      <w:i/>
      <w:iCs/>
      <w:color w:val="404040" w:themeColor="text1" w:themeTint="BF"/>
    </w:rPr>
  </w:style>
  <w:style w:type="character" w:customStyle="1" w:styleId="QuoteChar">
    <w:name w:val="Quote Char"/>
    <w:basedOn w:val="DefaultParagraphFont"/>
    <w:link w:val="Quote"/>
    <w:uiPriority w:val="29"/>
    <w:rsid w:val="004C483A"/>
    <w:rPr>
      <w:rFonts w:ascii="Georgia" w:hAnsi="Georgia"/>
      <w:i/>
      <w:iCs/>
      <w:color w:val="404040" w:themeColor="text1" w:themeTint="BF"/>
      <w:sz w:val="24"/>
    </w:rPr>
  </w:style>
  <w:style w:type="paragraph" w:styleId="ListParagraph">
    <w:name w:val="List Paragraph"/>
    <w:basedOn w:val="Normal"/>
    <w:uiPriority w:val="34"/>
    <w:qFormat/>
    <w:rsid w:val="004C483A"/>
    <w:pPr>
      <w:ind w:left="720"/>
      <w:contextualSpacing/>
    </w:pPr>
  </w:style>
  <w:style w:type="character" w:styleId="IntenseEmphasis">
    <w:name w:val="Intense Emphasis"/>
    <w:basedOn w:val="DefaultParagraphFont"/>
    <w:uiPriority w:val="21"/>
    <w:qFormat/>
    <w:rsid w:val="004C483A"/>
    <w:rPr>
      <w:i/>
      <w:iCs/>
      <w:color w:val="0F4761" w:themeColor="accent1" w:themeShade="BF"/>
    </w:rPr>
  </w:style>
  <w:style w:type="paragraph" w:styleId="IntenseQuote">
    <w:name w:val="Intense Quote"/>
    <w:basedOn w:val="Normal"/>
    <w:next w:val="Normal"/>
    <w:link w:val="IntenseQuoteChar"/>
    <w:uiPriority w:val="30"/>
    <w:qFormat/>
    <w:rsid w:val="004C48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483A"/>
    <w:rPr>
      <w:rFonts w:ascii="Georgia" w:hAnsi="Georgia"/>
      <w:i/>
      <w:iCs/>
      <w:color w:val="0F4761" w:themeColor="accent1" w:themeShade="BF"/>
      <w:sz w:val="24"/>
    </w:rPr>
  </w:style>
  <w:style w:type="character" w:styleId="IntenseReference">
    <w:name w:val="Intense Reference"/>
    <w:basedOn w:val="DefaultParagraphFont"/>
    <w:uiPriority w:val="32"/>
    <w:qFormat/>
    <w:rsid w:val="004C48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Trombley</dc:creator>
  <cp:keywords/>
  <dc:description/>
  <cp:lastModifiedBy>Diane Trombley</cp:lastModifiedBy>
  <cp:revision>3</cp:revision>
  <dcterms:created xsi:type="dcterms:W3CDTF">2024-08-14T15:49:00Z</dcterms:created>
  <dcterms:modified xsi:type="dcterms:W3CDTF">2024-08-19T13:58:00Z</dcterms:modified>
</cp:coreProperties>
</file>