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E90E" w14:textId="56668342" w:rsidR="00DC2F9B" w:rsidRDefault="00DC2F9B" w:rsidP="003066D6">
      <w:pPr>
        <w:jc w:val="center"/>
      </w:pPr>
      <w:r>
        <w:t xml:space="preserve">LIFESPAN REPRESENTATIVE BULLETIN NOTES, </w:t>
      </w:r>
      <w:r w:rsidR="007C4808">
        <w:t>OCTOBER</w:t>
      </w:r>
      <w:r>
        <w:t xml:space="preserve"> 2022</w:t>
      </w:r>
    </w:p>
    <w:p w14:paraId="6F23C711" w14:textId="4E9A79C7" w:rsidR="00DC2F9B" w:rsidRDefault="00DC2F9B" w:rsidP="00DC2F9B">
      <w:r>
        <w:rPr>
          <w:rFonts w:cs="Times New Roman"/>
          <w:noProof/>
          <w:szCs w:val="24"/>
        </w:rPr>
        <w:drawing>
          <wp:anchor distT="36576" distB="36576" distL="36576" distR="36576" simplePos="0" relativeHeight="251659264" behindDoc="0" locked="0" layoutInCell="1" allowOverlap="1" wp14:anchorId="070DB2A6" wp14:editId="062991E1">
            <wp:simplePos x="0" y="0"/>
            <wp:positionH relativeFrom="column">
              <wp:posOffset>381000</wp:posOffset>
            </wp:positionH>
            <wp:positionV relativeFrom="paragraph">
              <wp:posOffset>218440</wp:posOffset>
            </wp:positionV>
            <wp:extent cx="731520" cy="647700"/>
            <wp:effectExtent l="0" t="0" r="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3066D6">
        <w:rPr>
          <w:u w:val="single"/>
        </w:rPr>
        <w:t>Oct 1, 2</w:t>
      </w:r>
      <w:r w:rsidRPr="003066D6">
        <w:rPr>
          <w:u w:val="single"/>
        </w:rPr>
        <w:tab/>
        <w:t>Right to Life-LIFESPAN</w:t>
      </w:r>
      <w:r>
        <w:tab/>
        <w:t>Life Chain</w:t>
      </w:r>
    </w:p>
    <w:p w14:paraId="3B08CACD" w14:textId="726C78AC" w:rsidR="000A7B7D" w:rsidRDefault="00DC2F9B" w:rsidP="00F15008">
      <w:r>
        <w:rPr>
          <w:rFonts w:cs="Times New Roman"/>
          <w:noProof/>
          <w:szCs w:val="24"/>
        </w:rPr>
        <w:drawing>
          <wp:anchor distT="36576" distB="36576" distL="36576" distR="36576" simplePos="0" relativeHeight="251661312" behindDoc="0" locked="0" layoutInCell="1" allowOverlap="1" wp14:anchorId="5E0FDD39" wp14:editId="2E8BEB19">
            <wp:simplePos x="0" y="0"/>
            <wp:positionH relativeFrom="column">
              <wp:posOffset>335280</wp:posOffset>
            </wp:positionH>
            <wp:positionV relativeFrom="paragraph">
              <wp:posOffset>602615</wp:posOffset>
            </wp:positionV>
            <wp:extent cx="624840" cy="617220"/>
            <wp:effectExtent l="0" t="0" r="381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17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Our most precious gift from God, human life, has never been in so much jeopardy as it is today.  Please join with in</w:t>
      </w:r>
      <w:r w:rsidR="00AB3BCD">
        <w:t xml:space="preserve"> with</w:t>
      </w:r>
      <w:r>
        <w:t xml:space="preserve"> one of many chains in our area and stand up for Life!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A7B7D" w:rsidRPr="003066D6">
        <w:rPr>
          <w:u w:val="single"/>
        </w:rPr>
        <w:t>Oct 8, 9</w:t>
      </w:r>
      <w:r w:rsidR="00AB3BCD">
        <w:rPr>
          <w:u w:val="single"/>
        </w:rPr>
        <w:t xml:space="preserve">    </w:t>
      </w:r>
      <w:r w:rsidR="000A7B7D" w:rsidRPr="003066D6">
        <w:rPr>
          <w:u w:val="single"/>
        </w:rPr>
        <w:t>Right to Life-LIFESPAN</w:t>
      </w:r>
      <w:r w:rsidR="00AB3BCD">
        <w:rPr>
          <w:u w:val="single"/>
        </w:rPr>
        <w:t xml:space="preserve">    </w:t>
      </w:r>
      <w:r w:rsidR="00F15008">
        <w:t>Celebrate Life Dinner!</w:t>
      </w:r>
    </w:p>
    <w:p w14:paraId="7B4B4D80" w14:textId="6B832848" w:rsidR="00F15008" w:rsidRDefault="00F15008" w:rsidP="00F15008">
      <w:r>
        <w:t>Please join us on October 11</w:t>
      </w:r>
      <w:r w:rsidRPr="00F15008">
        <w:rPr>
          <w:vertAlign w:val="superscript"/>
        </w:rPr>
        <w:t>th</w:t>
      </w:r>
      <w:r>
        <w:t xml:space="preserve"> for our annual Celebrate Life Dinner.  </w:t>
      </w:r>
      <w:r w:rsidR="005B37E8">
        <w:t xml:space="preserve">Dinner, silent auction and </w:t>
      </w:r>
      <w:r w:rsidR="005B37E8">
        <w:br/>
        <w:t xml:space="preserve">Steve Ertelt from Lifenews.com.  Also updates on the effort to defeat the “anything goes” </w:t>
      </w:r>
      <w:r w:rsidR="007C4808">
        <w:t>abortion</w:t>
      </w:r>
      <w:r w:rsidR="005B37E8">
        <w:t xml:space="preserve"> amendment.  San Marino Club in Troy. Doors open at 5:30pm with silent auction and dinner to follow.  For more information, please call the LIFESPAN office, 248-816=1546.</w:t>
      </w:r>
    </w:p>
    <w:p w14:paraId="6BA8761A" w14:textId="305656FC" w:rsidR="00F15008" w:rsidRDefault="00F15008" w:rsidP="00DC2F9B">
      <w:r>
        <w:rPr>
          <w:rFonts w:cs="Times New Roman"/>
          <w:noProof/>
          <w:szCs w:val="24"/>
        </w:rPr>
        <w:drawing>
          <wp:anchor distT="36576" distB="36576" distL="36576" distR="36576" simplePos="0" relativeHeight="251663360" behindDoc="0" locked="0" layoutInCell="1" allowOverlap="1" wp14:anchorId="42AF786D" wp14:editId="6282558F">
            <wp:simplePos x="0" y="0"/>
            <wp:positionH relativeFrom="column">
              <wp:posOffset>381000</wp:posOffset>
            </wp:positionH>
            <wp:positionV relativeFrom="paragraph">
              <wp:posOffset>3175</wp:posOffset>
            </wp:positionV>
            <wp:extent cx="662940" cy="647700"/>
            <wp:effectExtent l="0" t="0" r="381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A74C54" w14:textId="09E8D4CD" w:rsidR="00F15008" w:rsidRDefault="00F15008" w:rsidP="00F15008">
      <w:pPr>
        <w:rPr>
          <w:b/>
          <w:bCs/>
          <w:i/>
          <w:iCs/>
          <w:u w:val="single"/>
        </w:rPr>
      </w:pPr>
      <w:r>
        <w:tab/>
      </w:r>
      <w:r>
        <w:tab/>
      </w:r>
      <w:r>
        <w:tab/>
      </w:r>
      <w:r w:rsidRPr="003066D6">
        <w:rPr>
          <w:u w:val="single"/>
        </w:rPr>
        <w:t xml:space="preserve">Oct </w:t>
      </w:r>
      <w:r w:rsidR="005B37E8" w:rsidRPr="003066D6">
        <w:rPr>
          <w:u w:val="single"/>
        </w:rPr>
        <w:t>15, 16</w:t>
      </w:r>
      <w:r w:rsidRPr="003066D6">
        <w:rPr>
          <w:u w:val="single"/>
        </w:rPr>
        <w:tab/>
        <w:t>Right to Life-LIFESPAN</w:t>
      </w:r>
      <w:r>
        <w:tab/>
      </w:r>
      <w:r w:rsidRPr="000A7B7D">
        <w:rPr>
          <w:b/>
          <w:bCs/>
          <w:i/>
          <w:iCs/>
          <w:u w:val="single"/>
        </w:rPr>
        <w:t>No on 3</w:t>
      </w:r>
    </w:p>
    <w:p w14:paraId="71266ADF" w14:textId="77777777" w:rsidR="00F15008" w:rsidRDefault="00F15008" w:rsidP="00F15008"/>
    <w:p w14:paraId="07E7B65C" w14:textId="58684B30" w:rsidR="00F15008" w:rsidRDefault="00F15008" w:rsidP="00F15008">
      <w:r>
        <w:rPr>
          <w:rFonts w:cs="Times New Roman"/>
          <w:noProof/>
          <w:szCs w:val="24"/>
        </w:rPr>
        <w:drawing>
          <wp:anchor distT="36576" distB="36576" distL="36576" distR="36576" simplePos="0" relativeHeight="251665408" behindDoc="0" locked="0" layoutInCell="1" allowOverlap="1" wp14:anchorId="021F33BA" wp14:editId="7781041D">
            <wp:simplePos x="0" y="0"/>
            <wp:positionH relativeFrom="column">
              <wp:posOffset>335280</wp:posOffset>
            </wp:positionH>
            <wp:positionV relativeFrom="paragraph">
              <wp:posOffset>1007110</wp:posOffset>
            </wp:positionV>
            <wp:extent cx="662940" cy="647700"/>
            <wp:effectExtent l="0" t="0" r="381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Proposal 3 on the November ballot seeks to turn Michigan into an “anything goes” abortion state. No parental guidance, no time limit-abortions-permitted up to birth, partial birth abortions ok, need not be performed by a medical doctor, no standards of </w:t>
      </w:r>
      <w:r w:rsidR="007C4808">
        <w:t>cleanliness</w:t>
      </w:r>
      <w:r>
        <w:t xml:space="preserve"> for abortion clinics, no protection for mother or baby.  Please call the LIFESPAN office for more information.  </w:t>
      </w:r>
      <w:r w:rsidRPr="000A7B7D">
        <w:rPr>
          <w:b/>
          <w:bCs/>
          <w:i/>
          <w:iCs/>
          <w:u w:val="single"/>
        </w:rPr>
        <w:t>No on 3!</w:t>
      </w:r>
      <w:r>
        <w:t xml:space="preserve">  248-816-1546.</w:t>
      </w:r>
    </w:p>
    <w:p w14:paraId="003F7D53" w14:textId="3256D697" w:rsidR="00F15008" w:rsidRDefault="00F15008" w:rsidP="00F15008"/>
    <w:p w14:paraId="282B098F" w14:textId="24F4779B" w:rsidR="00F15008" w:rsidRPr="003066D6" w:rsidRDefault="00F15008" w:rsidP="00F15008">
      <w:pPr>
        <w:rPr>
          <w:u w:val="single"/>
        </w:rPr>
      </w:pPr>
      <w:r>
        <w:tab/>
      </w:r>
      <w:r>
        <w:tab/>
      </w:r>
      <w:r>
        <w:tab/>
      </w:r>
      <w:r w:rsidRPr="003066D6">
        <w:rPr>
          <w:u w:val="single"/>
        </w:rPr>
        <w:t>Oct</w:t>
      </w:r>
      <w:r w:rsidR="005B37E8" w:rsidRPr="003066D6">
        <w:rPr>
          <w:u w:val="single"/>
        </w:rPr>
        <w:t xml:space="preserve"> 22,23</w:t>
      </w:r>
      <w:r w:rsidR="005B37E8" w:rsidRPr="003066D6">
        <w:rPr>
          <w:u w:val="single"/>
        </w:rPr>
        <w:tab/>
        <w:t>Right to Life-LIFESPAN</w:t>
      </w:r>
      <w:r w:rsidR="005B37E8" w:rsidRPr="003066D6">
        <w:rPr>
          <w:u w:val="single"/>
        </w:rPr>
        <w:tab/>
        <w:t>Cider Walk</w:t>
      </w:r>
    </w:p>
    <w:p w14:paraId="519D36DF" w14:textId="615DB3CC" w:rsidR="005B37E8" w:rsidRDefault="005B37E8" w:rsidP="00F15008">
      <w:r>
        <w:t>Saturday, October 22, 2022</w:t>
      </w:r>
      <w:r>
        <w:t>, from</w:t>
      </w:r>
      <w:r>
        <w:t xml:space="preserve"> 1-3pm</w:t>
      </w:r>
      <w:r>
        <w:t xml:space="preserve"> You can </w:t>
      </w:r>
      <w:r>
        <w:t>register</w:t>
      </w:r>
      <w:r w:rsidR="00B42288">
        <w:t xml:space="preserve"> </w:t>
      </w:r>
      <w:r w:rsidR="007C4808">
        <w:t>at St.</w:t>
      </w:r>
      <w:r>
        <w:t xml:space="preserve"> Rafka Maronite Catholic Church</w:t>
      </w:r>
      <w:r w:rsidR="00B42288">
        <w:t>,</w:t>
      </w:r>
      <w:r>
        <w:t xml:space="preserve"> 32765 Lyndon St., Livonia, MI 48154</w:t>
      </w:r>
      <w:r w:rsidR="00B42288">
        <w:t xml:space="preserve">.  </w:t>
      </w:r>
      <w:r>
        <w:t xml:space="preserve"> Michigan faces a life-or-death decision on Election Day in 2022. What better way to give public witness to the sanctity of life than the CIDER Walk? The walk begins at St. Rafka, passes the Planned Parenthood facility &amp; Livonia Civic Center near Farmington &amp; 5 Mile, then returns to St. Rafka for cider, doughnuts, &amp; </w:t>
      </w:r>
      <w:r w:rsidR="00B42288">
        <w:t xml:space="preserve">camaraderie.  For more </w:t>
      </w:r>
      <w:r w:rsidR="007C4808">
        <w:t>information,</w:t>
      </w:r>
      <w:r w:rsidR="00B42288">
        <w:t xml:space="preserve"> please call the Wayne West office of LIFESPAN,</w:t>
      </w:r>
      <w:r w:rsidR="00B42288">
        <w:br/>
        <w:t xml:space="preserve"> 734-422-6230.</w:t>
      </w:r>
    </w:p>
    <w:p w14:paraId="1BAB8DA4" w14:textId="582A3D09" w:rsidR="00B42288" w:rsidRDefault="00B42288" w:rsidP="00F15008"/>
    <w:p w14:paraId="3711132D" w14:textId="190F237F" w:rsidR="007C4808" w:rsidRDefault="007C4808" w:rsidP="00F15008"/>
    <w:p w14:paraId="5D28B202" w14:textId="7C3B4B88" w:rsidR="007C4808" w:rsidRDefault="007C4808" w:rsidP="00F15008"/>
    <w:p w14:paraId="602D64E2" w14:textId="4B850ED6" w:rsidR="007C4808" w:rsidRDefault="007C4808" w:rsidP="00F15008"/>
    <w:p w14:paraId="0D3DE90E" w14:textId="6CC76058" w:rsidR="007C4808" w:rsidRDefault="007C4808" w:rsidP="00F15008">
      <w:r>
        <w:rPr>
          <w:rFonts w:cs="Times New Roman"/>
          <w:noProof/>
          <w:szCs w:val="24"/>
        </w:rPr>
        <w:lastRenderedPageBreak/>
        <w:drawing>
          <wp:anchor distT="36576" distB="36576" distL="36576" distR="36576" simplePos="0" relativeHeight="251667456" behindDoc="0" locked="0" layoutInCell="1" allowOverlap="1" wp14:anchorId="0D704974" wp14:editId="3F940BA4">
            <wp:simplePos x="0" y="0"/>
            <wp:positionH relativeFrom="column">
              <wp:posOffset>502920</wp:posOffset>
            </wp:positionH>
            <wp:positionV relativeFrom="paragraph">
              <wp:posOffset>-200660</wp:posOffset>
            </wp:positionV>
            <wp:extent cx="662940" cy="647700"/>
            <wp:effectExtent l="0" t="0" r="3810" b="0"/>
            <wp:wrapNone/>
            <wp:docPr id="5" name="Picture 5"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94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D5F513" w14:textId="1AE78B0D" w:rsidR="003066D6" w:rsidRDefault="003066D6" w:rsidP="00F15008">
      <w:r>
        <w:tab/>
      </w:r>
      <w:r>
        <w:tab/>
      </w:r>
      <w:r>
        <w:tab/>
        <w:t>Oct 29.30</w:t>
      </w:r>
      <w:r>
        <w:tab/>
      </w:r>
      <w:r w:rsidRPr="003066D6">
        <w:rPr>
          <w:u w:val="single"/>
        </w:rPr>
        <w:t>Right to Life-LIFESPAN</w:t>
      </w:r>
      <w:r>
        <w:tab/>
      </w:r>
      <w:r w:rsidRPr="003066D6">
        <w:rPr>
          <w:b/>
          <w:bCs/>
          <w:i/>
          <w:iCs/>
          <w:u w:val="single"/>
        </w:rPr>
        <w:t xml:space="preserve">No on </w:t>
      </w:r>
      <w:r w:rsidR="007C4808">
        <w:rPr>
          <w:b/>
          <w:bCs/>
          <w:i/>
          <w:iCs/>
          <w:u w:val="single"/>
        </w:rPr>
        <w:t>3</w:t>
      </w:r>
    </w:p>
    <w:p w14:paraId="39E4884B" w14:textId="37F1E838" w:rsidR="003066D6" w:rsidRPr="003066D6" w:rsidRDefault="003066D6" w:rsidP="00F15008">
      <w:r>
        <w:t>We have just under two weeks to provide protection to God’s most precious gift—the gift of Life</w:t>
      </w:r>
      <w:r w:rsidR="00AB3BCD">
        <w:t xml:space="preserve">.  </w:t>
      </w:r>
      <w:r>
        <w:t xml:space="preserve">If Proposal 3 passes, women and children will have absolutely no protection from abortion.  This is not an issue of so called “reproductive rights” but </w:t>
      </w:r>
      <w:proofErr w:type="gramStart"/>
      <w:r>
        <w:t>rather an</w:t>
      </w:r>
      <w:proofErr w:type="gramEnd"/>
      <w:r>
        <w:t xml:space="preserve"> issue of Human Rights.  Everyone has a right not to be killed at the </w:t>
      </w:r>
      <w:r w:rsidR="007C4808">
        <w:t>discretion</w:t>
      </w:r>
      <w:r>
        <w:t xml:space="preserve"> of someone else. </w:t>
      </w:r>
      <w:r w:rsidRPr="00AB3BCD">
        <w:rPr>
          <w:b/>
          <w:bCs/>
          <w:i/>
          <w:iCs/>
          <w:u w:val="single"/>
        </w:rPr>
        <w:t>Vote NO on Proposal 3</w:t>
      </w:r>
      <w:r>
        <w:t xml:space="preserve">.  There are better solutions to human problems than destroying human life.  </w:t>
      </w:r>
      <w:r w:rsidR="007C4808">
        <w:t xml:space="preserve">We are each made in the image and likeness of our Creator and are meant to protect His gifts.  </w:t>
      </w:r>
    </w:p>
    <w:p w14:paraId="03C22F58" w14:textId="2B4A71A2" w:rsidR="003066D6" w:rsidRDefault="003066D6" w:rsidP="00F15008">
      <w:r>
        <w:tab/>
      </w:r>
      <w:r>
        <w:tab/>
      </w:r>
    </w:p>
    <w:p w14:paraId="143D7734" w14:textId="5E347558" w:rsidR="00B42288" w:rsidRDefault="00B42288" w:rsidP="003066D6">
      <w:pPr>
        <w:jc w:val="right"/>
      </w:pPr>
    </w:p>
    <w:p w14:paraId="038C7BFA" w14:textId="77777777" w:rsidR="00B42288" w:rsidRDefault="00B42288" w:rsidP="00F15008"/>
    <w:p w14:paraId="1219A442" w14:textId="77777777" w:rsidR="00F15008" w:rsidRDefault="00F15008" w:rsidP="00F15008"/>
    <w:p w14:paraId="109AE3BF" w14:textId="77777777" w:rsidR="00F15008" w:rsidRDefault="00F15008" w:rsidP="00DC2F9B"/>
    <w:p w14:paraId="5E9BD7D0" w14:textId="0E91F619" w:rsidR="00F15008" w:rsidRDefault="00F15008" w:rsidP="00DC2F9B">
      <w:r>
        <w:tab/>
      </w:r>
      <w:r>
        <w:tab/>
      </w:r>
      <w:r>
        <w:tab/>
      </w:r>
      <w:r>
        <w:tab/>
      </w:r>
      <w:r>
        <w:tab/>
      </w:r>
      <w:r>
        <w:tab/>
      </w:r>
      <w:r>
        <w:tab/>
      </w:r>
      <w:r>
        <w:tab/>
      </w:r>
      <w:r>
        <w:tab/>
      </w:r>
      <w:r>
        <w:tab/>
      </w:r>
      <w:r>
        <w:tab/>
      </w:r>
      <w:r>
        <w:tab/>
      </w:r>
      <w:r>
        <w:tab/>
      </w:r>
    </w:p>
    <w:sectPr w:rsidR="00F1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9B"/>
    <w:rsid w:val="000A7B7D"/>
    <w:rsid w:val="003066D6"/>
    <w:rsid w:val="00432EDA"/>
    <w:rsid w:val="005B37E8"/>
    <w:rsid w:val="007C4808"/>
    <w:rsid w:val="00AB3BCD"/>
    <w:rsid w:val="00B42288"/>
    <w:rsid w:val="00DC2F9B"/>
    <w:rsid w:val="00F15008"/>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FD2"/>
  <w15:chartTrackingRefBased/>
  <w15:docId w15:val="{7DCD96EE-D443-49EC-9461-27B7059C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405</Words>
  <Characters>2054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2022-09-16T14:45:00Z</dcterms:created>
  <dcterms:modified xsi:type="dcterms:W3CDTF">2022-09-16T15:25:00Z</dcterms:modified>
</cp:coreProperties>
</file>