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75" w:rsidRDefault="00501275" w:rsidP="00501275">
      <w:pPr>
        <w:widowControl w:val="0"/>
        <w:rPr>
          <w:b/>
          <w:bCs/>
          <w:sz w:val="44"/>
          <w:szCs w:val="44"/>
          <w14:ligatures w14:val="none"/>
        </w:rPr>
      </w:pPr>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w:t>
      </w:r>
      <w:r w:rsidR="003D08B5">
        <w:rPr>
          <w:b/>
          <w:bCs/>
          <w:sz w:val="40"/>
          <w:szCs w:val="40"/>
          <w14:ligatures w14:val="none"/>
        </w:rPr>
        <w:t>August</w:t>
      </w:r>
      <w:r w:rsidR="007426A3">
        <w:rPr>
          <w:b/>
          <w:bCs/>
          <w:sz w:val="40"/>
          <w:szCs w:val="40"/>
          <w14:ligatures w14:val="none"/>
        </w:rPr>
        <w:t xml:space="preserve"> 202</w:t>
      </w:r>
      <w:r w:rsidR="006E3916">
        <w:rPr>
          <w:b/>
          <w:bCs/>
          <w:sz w:val="40"/>
          <w:szCs w:val="40"/>
          <w14:ligatures w14:val="none"/>
        </w:rPr>
        <w:t>2</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6E3916" w:rsidRPr="00571E16" w:rsidRDefault="00501275" w:rsidP="00D676BB">
      <w:pPr>
        <w:spacing w:before="120" w:after="120" w:line="256" w:lineRule="auto"/>
        <w:rPr>
          <w:sz w:val="24"/>
          <w:szCs w:val="24"/>
          <w14:ligatures w14:val="none"/>
        </w:rPr>
      </w:pPr>
      <w:r w:rsidRPr="00571E16">
        <w:rPr>
          <w:sz w:val="24"/>
          <w:szCs w:val="24"/>
          <w14:ligatures w14:val="none"/>
        </w:rPr>
        <w:t>Hello Pro-life Heroes</w:t>
      </w:r>
      <w:r w:rsidR="00B73394" w:rsidRPr="00571E16">
        <w:rPr>
          <w:sz w:val="24"/>
          <w:szCs w:val="24"/>
          <w14:ligatures w14:val="none"/>
        </w:rPr>
        <w:t>,</w:t>
      </w:r>
    </w:p>
    <w:p w:rsidR="008D11B0" w:rsidRDefault="006E3916" w:rsidP="00E01E9F">
      <w:pPr>
        <w:spacing w:before="120" w:after="120"/>
        <w:rPr>
          <w:sz w:val="24"/>
          <w:szCs w:val="24"/>
          <w14:ligatures w14:val="none"/>
        </w:rPr>
      </w:pPr>
      <w:r w:rsidRPr="00571E16">
        <w:rPr>
          <w:sz w:val="24"/>
          <w:szCs w:val="24"/>
          <w14:ligatures w14:val="none"/>
        </w:rPr>
        <w:tab/>
      </w:r>
      <w:r w:rsidR="003D08B5">
        <w:rPr>
          <w:sz w:val="24"/>
          <w:szCs w:val="24"/>
          <w14:ligatures w14:val="none"/>
        </w:rPr>
        <w:t>I hope you are all having an enjoyable summer.</w:t>
      </w:r>
    </w:p>
    <w:p w:rsidR="00843D8D" w:rsidRDefault="00D37419" w:rsidP="00843D8D">
      <w:pPr>
        <w:spacing w:before="120" w:after="120"/>
        <w:ind w:firstLine="720"/>
        <w:rPr>
          <w:color w:val="auto"/>
          <w:sz w:val="24"/>
          <w:szCs w:val="24"/>
          <w14:ligatures w14:val="none"/>
        </w:rPr>
      </w:pPr>
      <w:r>
        <w:rPr>
          <w:sz w:val="24"/>
          <w:szCs w:val="24"/>
          <w14:ligatures w14:val="none"/>
        </w:rPr>
        <w:t xml:space="preserve">We again </w:t>
      </w:r>
      <w:r w:rsidR="00843D8D">
        <w:rPr>
          <w:sz w:val="24"/>
          <w:szCs w:val="24"/>
          <w14:ligatures w14:val="none"/>
        </w:rPr>
        <w:t>invit</w:t>
      </w:r>
      <w:r w:rsidR="002F7F67">
        <w:rPr>
          <w:sz w:val="24"/>
          <w:szCs w:val="24"/>
          <w14:ligatures w14:val="none"/>
        </w:rPr>
        <w:t xml:space="preserve">e all of you to </w:t>
      </w:r>
      <w:r w:rsidR="00843D8D">
        <w:rPr>
          <w:sz w:val="24"/>
          <w:szCs w:val="24"/>
          <w14:ligatures w14:val="none"/>
        </w:rPr>
        <w:t xml:space="preserve">join us for the annual </w:t>
      </w:r>
      <w:r w:rsidR="00843D8D" w:rsidRPr="00843D8D">
        <w:rPr>
          <w:b/>
          <w:i/>
          <w:sz w:val="24"/>
          <w:szCs w:val="24"/>
          <w14:ligatures w14:val="none"/>
        </w:rPr>
        <w:t>Pro-Life Legislative Luncheon</w:t>
      </w:r>
      <w:r w:rsidR="00843D8D">
        <w:rPr>
          <w:sz w:val="24"/>
          <w:szCs w:val="24"/>
          <w14:ligatures w14:val="none"/>
        </w:rPr>
        <w:t xml:space="preserve"> on </w:t>
      </w:r>
      <w:r w:rsidR="00843D8D" w:rsidRPr="00E67E26">
        <w:rPr>
          <w:b/>
          <w:sz w:val="24"/>
          <w:szCs w:val="24"/>
          <w14:ligatures w14:val="none"/>
        </w:rPr>
        <w:t>Saturday, August 20</w:t>
      </w:r>
      <w:r w:rsidR="00843D8D">
        <w:rPr>
          <w:sz w:val="24"/>
          <w:szCs w:val="24"/>
          <w14:ligatures w14:val="none"/>
        </w:rPr>
        <w:t xml:space="preserve"> at the AOH Hall in </w:t>
      </w:r>
      <w:r w:rsidR="00843D8D" w:rsidRPr="004D301D">
        <w:rPr>
          <w:sz w:val="24"/>
          <w:szCs w:val="24"/>
          <w14:ligatures w14:val="none"/>
        </w:rPr>
        <w:t xml:space="preserve">Redford. </w:t>
      </w:r>
      <w:r w:rsidR="00843D8D" w:rsidRPr="004D301D">
        <w:rPr>
          <w:color w:val="auto"/>
          <w:sz w:val="24"/>
          <w:szCs w:val="24"/>
          <w14:ligatures w14:val="none"/>
        </w:rPr>
        <w:t xml:space="preserve">Doors open at </w:t>
      </w:r>
      <w:r w:rsidR="00692799">
        <w:rPr>
          <w:color w:val="auto"/>
          <w:sz w:val="24"/>
          <w:szCs w:val="24"/>
          <w14:ligatures w14:val="none"/>
        </w:rPr>
        <w:t>10:30 am</w:t>
      </w:r>
      <w:r w:rsidR="00843D8D" w:rsidRPr="004D301D">
        <w:rPr>
          <w:color w:val="auto"/>
          <w:sz w:val="24"/>
          <w:szCs w:val="24"/>
          <w14:ligatures w14:val="none"/>
        </w:rPr>
        <w:t xml:space="preserve"> with the event to run from </w:t>
      </w:r>
      <w:r w:rsidR="00692799">
        <w:rPr>
          <w:color w:val="auto"/>
          <w:sz w:val="24"/>
          <w:szCs w:val="24"/>
          <w14:ligatures w14:val="none"/>
        </w:rPr>
        <w:t>11 am</w:t>
      </w:r>
      <w:r w:rsidR="00843D8D" w:rsidRPr="004D301D">
        <w:rPr>
          <w:color w:val="auto"/>
          <w:sz w:val="24"/>
          <w:szCs w:val="24"/>
          <w14:ligatures w14:val="none"/>
        </w:rPr>
        <w:t>-</w:t>
      </w:r>
      <w:r w:rsidR="00692799">
        <w:rPr>
          <w:color w:val="auto"/>
          <w:sz w:val="24"/>
          <w:szCs w:val="24"/>
          <w14:ligatures w14:val="none"/>
        </w:rPr>
        <w:t>1:30 pm</w:t>
      </w:r>
      <w:r w:rsidR="00843D8D" w:rsidRPr="004D301D">
        <w:rPr>
          <w:color w:val="auto"/>
          <w:sz w:val="24"/>
          <w:szCs w:val="24"/>
          <w14:ligatures w14:val="none"/>
        </w:rPr>
        <w:t xml:space="preserve">. </w:t>
      </w:r>
      <w:r w:rsidR="000976F3">
        <w:rPr>
          <w:color w:val="auto"/>
          <w:sz w:val="24"/>
          <w:szCs w:val="24"/>
          <w14:ligatures w14:val="none"/>
        </w:rPr>
        <w:t xml:space="preserve">Luncheon attendees raved about the </w:t>
      </w:r>
      <w:r w:rsidR="002F7F67">
        <w:rPr>
          <w:color w:val="auto"/>
          <w:sz w:val="24"/>
          <w:szCs w:val="24"/>
          <w14:ligatures w14:val="none"/>
        </w:rPr>
        <w:t xml:space="preserve">2021 </w:t>
      </w:r>
      <w:r w:rsidR="000976F3">
        <w:rPr>
          <w:color w:val="auto"/>
          <w:sz w:val="24"/>
          <w:szCs w:val="24"/>
          <w14:ligatures w14:val="none"/>
        </w:rPr>
        <w:t>event with Evangelical radio host Bob Dutko and State Sen. Lana Theis and I am even more</w:t>
      </w:r>
      <w:r w:rsidR="003D08B5">
        <w:rPr>
          <w:color w:val="auto"/>
          <w:sz w:val="24"/>
          <w:szCs w:val="24"/>
          <w14:ligatures w14:val="none"/>
        </w:rPr>
        <w:t xml:space="preserve"> excited about this year’s Luncheon</w:t>
      </w:r>
      <w:r w:rsidR="000976F3">
        <w:rPr>
          <w:color w:val="auto"/>
          <w:sz w:val="24"/>
          <w:szCs w:val="24"/>
          <w14:ligatures w14:val="none"/>
        </w:rPr>
        <w:t>! I</w:t>
      </w:r>
      <w:r w:rsidR="003D08B5">
        <w:rPr>
          <w:color w:val="auto"/>
          <w:sz w:val="24"/>
          <w:szCs w:val="24"/>
          <w14:ligatures w14:val="none"/>
        </w:rPr>
        <w:t xml:space="preserve">t will be the greatest opportunity any of us </w:t>
      </w:r>
      <w:r w:rsidR="000976F3">
        <w:rPr>
          <w:color w:val="auto"/>
          <w:sz w:val="24"/>
          <w:szCs w:val="24"/>
          <w14:ligatures w14:val="none"/>
        </w:rPr>
        <w:t xml:space="preserve">will </w:t>
      </w:r>
      <w:r w:rsidR="003D08B5">
        <w:rPr>
          <w:color w:val="auto"/>
          <w:sz w:val="24"/>
          <w:szCs w:val="24"/>
          <w14:ligatures w14:val="none"/>
        </w:rPr>
        <w:t xml:space="preserve">have to become educated on how best to fight against the addition of an unlimited right to abortion in the Michigan State Constitution this November. Rebecca J. Mastee, J.D. the Pro-Life Policy Advocate for the Michigan Catholic Conference (MCC) will give the keynote address. Alongside Right to Life of Michigan, the MCC is spearheading the Citizens to Support Michigan Women and Children coalition which includes </w:t>
      </w:r>
      <w:r w:rsidR="003D08B5" w:rsidRPr="002F7F67">
        <w:rPr>
          <w:i/>
          <w:color w:val="auto"/>
          <w:sz w:val="24"/>
          <w:szCs w:val="24"/>
          <w14:ligatures w14:val="none"/>
        </w:rPr>
        <w:t>LIFESPAN</w:t>
      </w:r>
      <w:r w:rsidR="002F7F67">
        <w:rPr>
          <w:color w:val="auto"/>
          <w:sz w:val="24"/>
          <w:szCs w:val="24"/>
          <w14:ligatures w14:val="none"/>
        </w:rPr>
        <w:t xml:space="preserve"> as a member. Ms. Mastee provides an inside voice on</w:t>
      </w:r>
      <w:r w:rsidR="003D08B5">
        <w:rPr>
          <w:color w:val="auto"/>
          <w:sz w:val="24"/>
          <w:szCs w:val="24"/>
          <w14:ligatures w14:val="none"/>
        </w:rPr>
        <w:t xml:space="preserve"> the work of the coalition. </w:t>
      </w:r>
      <w:r w:rsidR="00843D8D" w:rsidRPr="004D301D">
        <w:rPr>
          <w:color w:val="auto"/>
          <w:sz w:val="24"/>
          <w:szCs w:val="24"/>
          <w14:ligatures w14:val="none"/>
        </w:rPr>
        <w:t xml:space="preserve"> Rev. Dr. Richard Zeile of St. John’s Lutheran Church in Taylor</w:t>
      </w:r>
      <w:r w:rsidR="003D08B5">
        <w:rPr>
          <w:color w:val="auto"/>
          <w:sz w:val="24"/>
          <w:szCs w:val="24"/>
          <w14:ligatures w14:val="none"/>
        </w:rPr>
        <w:t xml:space="preserve"> will offer </w:t>
      </w:r>
      <w:r w:rsidR="000976F3">
        <w:rPr>
          <w:color w:val="auto"/>
          <w:sz w:val="24"/>
          <w:szCs w:val="24"/>
          <w14:ligatures w14:val="none"/>
        </w:rPr>
        <w:t xml:space="preserve">the Closing Invocation and </w:t>
      </w:r>
      <w:r w:rsidR="003D08B5">
        <w:rPr>
          <w:color w:val="auto"/>
          <w:sz w:val="24"/>
          <w:szCs w:val="24"/>
          <w14:ligatures w14:val="none"/>
        </w:rPr>
        <w:t>a Scriptural refl</w:t>
      </w:r>
      <w:r w:rsidR="000976F3">
        <w:rPr>
          <w:color w:val="auto"/>
          <w:sz w:val="24"/>
          <w:szCs w:val="24"/>
          <w14:ligatures w14:val="none"/>
        </w:rPr>
        <w:t>ection on protecting the unborn. A local Catholic priest will offer the Opening Invocation. Really play this one up as</w:t>
      </w:r>
      <w:bookmarkStart w:id="0" w:name="_GoBack"/>
      <w:bookmarkEnd w:id="0"/>
      <w:r w:rsidR="00692799">
        <w:rPr>
          <w:color w:val="auto"/>
          <w:sz w:val="24"/>
          <w:szCs w:val="24"/>
          <w14:ligatures w14:val="none"/>
        </w:rPr>
        <w:t xml:space="preserve"> many people as possible must know</w:t>
      </w:r>
      <w:r w:rsidR="000976F3">
        <w:rPr>
          <w:color w:val="auto"/>
          <w:sz w:val="24"/>
          <w:szCs w:val="24"/>
          <w14:ligatures w14:val="none"/>
        </w:rPr>
        <w:t xml:space="preserve"> what is at stake in t</w:t>
      </w:r>
      <w:r w:rsidR="002F7F67">
        <w:rPr>
          <w:color w:val="auto"/>
          <w:sz w:val="24"/>
          <w:szCs w:val="24"/>
          <w14:ligatures w14:val="none"/>
        </w:rPr>
        <w:t>he November 2022 General Election in Michigan.</w:t>
      </w:r>
    </w:p>
    <w:p w:rsidR="000976F3" w:rsidRPr="00571E16" w:rsidRDefault="00130C1C" w:rsidP="00843D8D">
      <w:pPr>
        <w:spacing w:before="120" w:after="120"/>
        <w:ind w:firstLine="720"/>
        <w:rPr>
          <w:sz w:val="24"/>
          <w:szCs w:val="24"/>
          <w14:ligatures w14:val="none"/>
        </w:rPr>
      </w:pPr>
      <w:r w:rsidRPr="00D37419">
        <w:rPr>
          <w:i/>
          <w:color w:val="auto"/>
          <w:sz w:val="24"/>
          <w:szCs w:val="24"/>
          <w14:ligatures w14:val="none"/>
        </w:rPr>
        <w:t>LIFESPAN</w:t>
      </w:r>
      <w:r>
        <w:rPr>
          <w:color w:val="auto"/>
          <w:sz w:val="24"/>
          <w:szCs w:val="24"/>
          <w14:ligatures w14:val="none"/>
        </w:rPr>
        <w:t xml:space="preserve">’s </w:t>
      </w:r>
      <w:r w:rsidRPr="00D37419">
        <w:rPr>
          <w:b/>
          <w:color w:val="auto"/>
          <w:sz w:val="24"/>
          <w:szCs w:val="24"/>
          <w14:ligatures w14:val="none"/>
        </w:rPr>
        <w:t>2000 Crosses</w:t>
      </w:r>
      <w:r>
        <w:rPr>
          <w:color w:val="auto"/>
          <w:sz w:val="24"/>
          <w:szCs w:val="24"/>
          <w14:ligatures w14:val="none"/>
        </w:rPr>
        <w:t xml:space="preserve"> display will be up at </w:t>
      </w:r>
      <w:r w:rsidRPr="00D37419">
        <w:rPr>
          <w:b/>
          <w:color w:val="auto"/>
          <w:sz w:val="24"/>
          <w:szCs w:val="24"/>
          <w14:ligatures w14:val="none"/>
        </w:rPr>
        <w:t>Our Lady of Sorrows</w:t>
      </w:r>
      <w:r>
        <w:rPr>
          <w:color w:val="auto"/>
          <w:sz w:val="24"/>
          <w:szCs w:val="24"/>
          <w14:ligatures w14:val="none"/>
        </w:rPr>
        <w:t xml:space="preserve"> in Farmington from September 1-15 and at </w:t>
      </w:r>
      <w:r w:rsidRPr="00D37419">
        <w:rPr>
          <w:b/>
          <w:color w:val="auto"/>
          <w:sz w:val="24"/>
          <w:szCs w:val="24"/>
          <w14:ligatures w14:val="none"/>
        </w:rPr>
        <w:t>Our Lady of Good Counsel</w:t>
      </w:r>
      <w:r>
        <w:rPr>
          <w:color w:val="auto"/>
          <w:sz w:val="24"/>
          <w:szCs w:val="24"/>
          <w14:ligatures w14:val="none"/>
        </w:rPr>
        <w:t xml:space="preserve"> in Plymouth from October 27-November 17. </w:t>
      </w:r>
      <w:r w:rsidRPr="00D37419">
        <w:rPr>
          <w:b/>
          <w:color w:val="auto"/>
          <w:sz w:val="24"/>
          <w:szCs w:val="24"/>
          <w14:ligatures w14:val="none"/>
        </w:rPr>
        <w:t>St. Aidan</w:t>
      </w:r>
      <w:r>
        <w:rPr>
          <w:color w:val="auto"/>
          <w:sz w:val="24"/>
          <w:szCs w:val="24"/>
          <w14:ligatures w14:val="none"/>
        </w:rPr>
        <w:t xml:space="preserve"> in Livonia </w:t>
      </w:r>
      <w:r w:rsidR="00692799">
        <w:rPr>
          <w:color w:val="auto"/>
          <w:sz w:val="24"/>
          <w:szCs w:val="24"/>
          <w14:ligatures w14:val="none"/>
        </w:rPr>
        <w:t xml:space="preserve">was </w:t>
      </w:r>
      <w:r>
        <w:rPr>
          <w:color w:val="auto"/>
          <w:sz w:val="24"/>
          <w:szCs w:val="24"/>
          <w14:ligatures w14:val="none"/>
        </w:rPr>
        <w:t>previously hosted back from May 19-June 2. It has been/will be up at 9 different churches in Oakland County in 2022. The white metal crosses representing the preborn children killed by abortion in America bear a powerf</w:t>
      </w:r>
      <w:r w:rsidR="00D37419">
        <w:rPr>
          <w:color w:val="auto"/>
          <w:sz w:val="24"/>
          <w:szCs w:val="24"/>
          <w14:ligatures w14:val="none"/>
        </w:rPr>
        <w:t>ul witness to church members</w:t>
      </w:r>
      <w:r>
        <w:rPr>
          <w:color w:val="auto"/>
          <w:sz w:val="24"/>
          <w:szCs w:val="24"/>
          <w14:ligatures w14:val="none"/>
        </w:rPr>
        <w:t xml:space="preserve"> and the general public</w:t>
      </w:r>
      <w:r w:rsidR="00D37419">
        <w:rPr>
          <w:color w:val="auto"/>
          <w:sz w:val="24"/>
          <w:szCs w:val="24"/>
          <w14:ligatures w14:val="none"/>
        </w:rPr>
        <w:t xml:space="preserve"> alike</w:t>
      </w:r>
      <w:r>
        <w:rPr>
          <w:color w:val="auto"/>
          <w:sz w:val="24"/>
          <w:szCs w:val="24"/>
          <w14:ligatures w14:val="none"/>
        </w:rPr>
        <w:t xml:space="preserve">. If you have never seen them before, I encourage you to take the opportunity. More importantly, we would love to have more church communities </w:t>
      </w:r>
      <w:r w:rsidR="00D37419">
        <w:rPr>
          <w:color w:val="auto"/>
          <w:sz w:val="24"/>
          <w:szCs w:val="24"/>
          <w14:ligatures w14:val="none"/>
        </w:rPr>
        <w:t xml:space="preserve">within the Chapter host the 2000 Crosses! The display rotates from church to church between April and November. Donna Jazkowski coordinates the display for </w:t>
      </w:r>
      <w:r w:rsidR="00D37419" w:rsidRPr="00D37419">
        <w:rPr>
          <w:i/>
          <w:color w:val="auto"/>
          <w:sz w:val="24"/>
          <w:szCs w:val="24"/>
          <w14:ligatures w14:val="none"/>
        </w:rPr>
        <w:t>LIFESPAN</w:t>
      </w:r>
      <w:r w:rsidR="00D37419">
        <w:rPr>
          <w:color w:val="auto"/>
          <w:sz w:val="24"/>
          <w:szCs w:val="24"/>
          <w14:ligatures w14:val="none"/>
        </w:rPr>
        <w:t xml:space="preserve">. Please call Donna at (248) 393-5766 or e-mail her at </w:t>
      </w:r>
      <w:hyperlink r:id="rId5" w:history="1">
        <w:r w:rsidR="00D37419" w:rsidRPr="00893E4A">
          <w:rPr>
            <w:rStyle w:val="Hyperlink"/>
            <w:sz w:val="24"/>
            <w:szCs w:val="24"/>
            <w14:ligatures w14:val="none"/>
          </w:rPr>
          <w:t>djaz28@comcast.net</w:t>
        </w:r>
      </w:hyperlink>
      <w:r w:rsidR="00D37419">
        <w:rPr>
          <w:color w:val="auto"/>
          <w:sz w:val="24"/>
          <w:szCs w:val="24"/>
          <w14:ligatures w14:val="none"/>
        </w:rPr>
        <w:t xml:space="preserve"> to discuss hosting the display in 2023.</w:t>
      </w:r>
    </w:p>
    <w:p w:rsidR="004D08FC" w:rsidRDefault="00D37419" w:rsidP="00843D8D">
      <w:pPr>
        <w:spacing w:before="120" w:after="120"/>
        <w:ind w:firstLine="720"/>
        <w:rPr>
          <w:color w:val="auto"/>
          <w:sz w:val="24"/>
          <w:szCs w:val="24"/>
          <w14:ligatures w14:val="none"/>
        </w:rPr>
      </w:pPr>
      <w:r>
        <w:rPr>
          <w:color w:val="auto"/>
          <w:sz w:val="24"/>
          <w:szCs w:val="24"/>
          <w14:ligatures w14:val="none"/>
        </w:rPr>
        <w:t xml:space="preserve">Be sure to share the candidates’ responses in </w:t>
      </w:r>
      <w:r w:rsidRPr="00D37419">
        <w:rPr>
          <w:i/>
          <w:color w:val="auto"/>
          <w:sz w:val="24"/>
          <w:szCs w:val="24"/>
          <w14:ligatures w14:val="none"/>
        </w:rPr>
        <w:t>LIFESPAN</w:t>
      </w:r>
      <w:r>
        <w:rPr>
          <w:color w:val="auto"/>
          <w:sz w:val="24"/>
          <w:szCs w:val="24"/>
          <w14:ligatures w14:val="none"/>
        </w:rPr>
        <w:t>’s</w:t>
      </w:r>
      <w:r w:rsidR="004D301D">
        <w:rPr>
          <w:color w:val="auto"/>
          <w:sz w:val="24"/>
          <w:szCs w:val="24"/>
          <w14:ligatures w14:val="none"/>
        </w:rPr>
        <w:t xml:space="preserve"> </w:t>
      </w:r>
      <w:r w:rsidR="004D301D" w:rsidRPr="00843D8D">
        <w:rPr>
          <w:b/>
          <w:color w:val="auto"/>
          <w:sz w:val="24"/>
          <w:szCs w:val="24"/>
          <w14:ligatures w14:val="none"/>
        </w:rPr>
        <w:t>Primary Election Candidate Survey</w:t>
      </w:r>
      <w:r>
        <w:rPr>
          <w:color w:val="auto"/>
          <w:sz w:val="24"/>
          <w:szCs w:val="24"/>
          <w14:ligatures w14:val="none"/>
        </w:rPr>
        <w:t xml:space="preserve"> from the </w:t>
      </w:r>
      <w:r w:rsidR="004D301D">
        <w:rPr>
          <w:color w:val="auto"/>
          <w:sz w:val="24"/>
          <w:szCs w:val="24"/>
          <w14:ligatures w14:val="none"/>
        </w:rPr>
        <w:t xml:space="preserve">July </w:t>
      </w:r>
      <w:r w:rsidR="004D301D" w:rsidRPr="00843D8D">
        <w:rPr>
          <w:b/>
          <w:i/>
          <w:color w:val="auto"/>
          <w:sz w:val="24"/>
          <w:szCs w:val="24"/>
          <w14:ligatures w14:val="none"/>
        </w:rPr>
        <w:t>LIFESPAN News</w:t>
      </w:r>
      <w:r>
        <w:rPr>
          <w:color w:val="auto"/>
          <w:sz w:val="24"/>
          <w:szCs w:val="24"/>
          <w14:ligatures w14:val="none"/>
        </w:rPr>
        <w:t xml:space="preserve"> with others. </w:t>
      </w:r>
      <w:r w:rsidR="004D301D">
        <w:rPr>
          <w:color w:val="auto"/>
          <w:sz w:val="24"/>
          <w:szCs w:val="24"/>
          <w14:ligatures w14:val="none"/>
        </w:rPr>
        <w:t xml:space="preserve">Primary Election Day is </w:t>
      </w:r>
      <w:r>
        <w:rPr>
          <w:b/>
          <w:color w:val="auto"/>
          <w:sz w:val="24"/>
          <w:szCs w:val="24"/>
          <w14:ligatures w14:val="none"/>
        </w:rPr>
        <w:t>Tuesday, Aug. 2</w:t>
      </w:r>
      <w:r>
        <w:rPr>
          <w:color w:val="auto"/>
          <w:sz w:val="24"/>
          <w:szCs w:val="24"/>
          <w14:ligatures w14:val="none"/>
        </w:rPr>
        <w:t xml:space="preserve">. </w:t>
      </w:r>
    </w:p>
    <w:p w:rsidR="00D37419" w:rsidRPr="00D37419" w:rsidRDefault="00D37419" w:rsidP="00D37419">
      <w:pPr>
        <w:spacing w:before="120" w:after="120"/>
        <w:jc w:val="center"/>
        <w:rPr>
          <w:b/>
          <w:color w:val="auto"/>
          <w:sz w:val="24"/>
          <w:szCs w:val="24"/>
          <w:u w:val="single"/>
          <w14:ligatures w14:val="none"/>
        </w:rPr>
      </w:pPr>
      <w:r w:rsidRPr="00D37419">
        <w:rPr>
          <w:b/>
          <w:color w:val="auto"/>
          <w:sz w:val="24"/>
          <w:szCs w:val="24"/>
          <w:u w:val="single"/>
          <w14:ligatures w14:val="none"/>
        </w:rPr>
        <w:t>VOTE PRO-LIFE!</w:t>
      </w:r>
    </w:p>
    <w:p w:rsidR="00D676BB" w:rsidRPr="00916A31" w:rsidRDefault="00D676BB" w:rsidP="00065FE1">
      <w:pPr>
        <w:spacing w:before="120" w:after="120"/>
        <w:rPr>
          <w:sz w:val="22"/>
          <w:szCs w:val="22"/>
          <w14:ligatures w14:val="none"/>
        </w:rPr>
      </w:pPr>
    </w:p>
    <w:p w:rsidR="00796F05" w:rsidRPr="00FD074B" w:rsidRDefault="00501275" w:rsidP="003F62A0">
      <w:pPr>
        <w:spacing w:before="120" w:line="180" w:lineRule="auto"/>
        <w:jc w:val="center"/>
        <w:rPr>
          <w:sz w:val="24"/>
          <w:szCs w:val="24"/>
          <w14:ligatures w14:val="none"/>
        </w:rPr>
      </w:pPr>
      <w:r w:rsidRPr="00FD074B">
        <w:rPr>
          <w:sz w:val="24"/>
          <w:szCs w:val="24"/>
          <w14:ligatures w14:val="none"/>
        </w:rPr>
        <w:t>Yours in LIFE, </w:t>
      </w:r>
    </w:p>
    <w:p w:rsidR="003F62A0" w:rsidRPr="00FD074B" w:rsidRDefault="003F62A0" w:rsidP="00916A31">
      <w:pPr>
        <w:spacing w:before="120" w:line="180" w:lineRule="auto"/>
        <w:rPr>
          <w:sz w:val="24"/>
          <w:szCs w:val="24"/>
          <w14:ligatures w14:val="none"/>
        </w:rPr>
      </w:pPr>
    </w:p>
    <w:p w:rsidR="00D676BB" w:rsidRPr="00FD074B" w:rsidRDefault="00D676BB" w:rsidP="00916A31">
      <w:pPr>
        <w:spacing w:before="120" w:line="180" w:lineRule="auto"/>
        <w:rPr>
          <w:sz w:val="24"/>
          <w:szCs w:val="24"/>
          <w14:ligatures w14:val="none"/>
        </w:rPr>
      </w:pPr>
    </w:p>
    <w:p w:rsidR="00501275" w:rsidRPr="00FD074B" w:rsidRDefault="00501275" w:rsidP="00501275">
      <w:pPr>
        <w:spacing w:before="120" w:line="180" w:lineRule="auto"/>
        <w:jc w:val="center"/>
        <w:rPr>
          <w:sz w:val="24"/>
          <w:szCs w:val="24"/>
          <w14:ligatures w14:val="none"/>
        </w:rPr>
      </w:pPr>
      <w:r w:rsidRPr="00FD074B">
        <w:rPr>
          <w:sz w:val="24"/>
          <w:szCs w:val="24"/>
          <w14:ligatures w14:val="none"/>
        </w:rPr>
        <w:t>Timothy Pruse</w:t>
      </w:r>
    </w:p>
    <w:p w:rsidR="00D12ADF" w:rsidRPr="00FD074B" w:rsidRDefault="00501275" w:rsidP="003E6300">
      <w:pPr>
        <w:spacing w:before="120" w:line="180" w:lineRule="auto"/>
        <w:jc w:val="center"/>
        <w:rPr>
          <w:sz w:val="24"/>
          <w:szCs w:val="24"/>
          <w14:ligatures w14:val="none"/>
        </w:rPr>
      </w:pPr>
      <w:r w:rsidRPr="00FD074B">
        <w:rPr>
          <w:sz w:val="24"/>
          <w:szCs w:val="24"/>
          <w14:ligatures w14:val="none"/>
        </w:rPr>
        <w:t xml:space="preserve">Wayne County Chapter Director </w:t>
      </w:r>
    </w:p>
    <w:sectPr w:rsidR="00D12ADF" w:rsidRPr="00FD0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10E9E"/>
    <w:multiLevelType w:val="hybridMultilevel"/>
    <w:tmpl w:val="D54A1D2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34DAC"/>
    <w:rsid w:val="00035E36"/>
    <w:rsid w:val="0004183C"/>
    <w:rsid w:val="00044703"/>
    <w:rsid w:val="00065FE1"/>
    <w:rsid w:val="000702B1"/>
    <w:rsid w:val="00094D4D"/>
    <w:rsid w:val="000976F3"/>
    <w:rsid w:val="000C76D7"/>
    <w:rsid w:val="000E4BE8"/>
    <w:rsid w:val="00104D40"/>
    <w:rsid w:val="00124C7E"/>
    <w:rsid w:val="00126982"/>
    <w:rsid w:val="00130C1C"/>
    <w:rsid w:val="00142C55"/>
    <w:rsid w:val="001C1FF2"/>
    <w:rsid w:val="001C7CD4"/>
    <w:rsid w:val="001E3D11"/>
    <w:rsid w:val="002064A8"/>
    <w:rsid w:val="0024032B"/>
    <w:rsid w:val="00240AFA"/>
    <w:rsid w:val="00275C5F"/>
    <w:rsid w:val="002A5409"/>
    <w:rsid w:val="002A55DA"/>
    <w:rsid w:val="002B23E0"/>
    <w:rsid w:val="002C154D"/>
    <w:rsid w:val="002E6F4B"/>
    <w:rsid w:val="002F364A"/>
    <w:rsid w:val="002F7F67"/>
    <w:rsid w:val="003115F8"/>
    <w:rsid w:val="0031764A"/>
    <w:rsid w:val="00345BEA"/>
    <w:rsid w:val="00365807"/>
    <w:rsid w:val="00384C86"/>
    <w:rsid w:val="003C265A"/>
    <w:rsid w:val="003C4460"/>
    <w:rsid w:val="003D08B5"/>
    <w:rsid w:val="003D37CA"/>
    <w:rsid w:val="003E6300"/>
    <w:rsid w:val="003F026C"/>
    <w:rsid w:val="003F5993"/>
    <w:rsid w:val="003F62A0"/>
    <w:rsid w:val="004111CF"/>
    <w:rsid w:val="00462D23"/>
    <w:rsid w:val="004A558E"/>
    <w:rsid w:val="004C1E00"/>
    <w:rsid w:val="004D08FC"/>
    <w:rsid w:val="004D0F73"/>
    <w:rsid w:val="004D301D"/>
    <w:rsid w:val="004E5B72"/>
    <w:rsid w:val="004F095E"/>
    <w:rsid w:val="004F693B"/>
    <w:rsid w:val="00501275"/>
    <w:rsid w:val="00510CFE"/>
    <w:rsid w:val="00513833"/>
    <w:rsid w:val="005237F5"/>
    <w:rsid w:val="0053267E"/>
    <w:rsid w:val="00554C7F"/>
    <w:rsid w:val="0056670F"/>
    <w:rsid w:val="00567F01"/>
    <w:rsid w:val="00571E16"/>
    <w:rsid w:val="005B1023"/>
    <w:rsid w:val="005C7F96"/>
    <w:rsid w:val="005E1FB4"/>
    <w:rsid w:val="00600184"/>
    <w:rsid w:val="006009A6"/>
    <w:rsid w:val="00611505"/>
    <w:rsid w:val="00622A4F"/>
    <w:rsid w:val="0062674D"/>
    <w:rsid w:val="00631BB5"/>
    <w:rsid w:val="00681DB1"/>
    <w:rsid w:val="00692799"/>
    <w:rsid w:val="006A67AF"/>
    <w:rsid w:val="006D59B2"/>
    <w:rsid w:val="006E3916"/>
    <w:rsid w:val="00717AE3"/>
    <w:rsid w:val="007345BB"/>
    <w:rsid w:val="007426A3"/>
    <w:rsid w:val="00744478"/>
    <w:rsid w:val="00761762"/>
    <w:rsid w:val="00796F05"/>
    <w:rsid w:val="007A56D7"/>
    <w:rsid w:val="007A7D18"/>
    <w:rsid w:val="007C6A25"/>
    <w:rsid w:val="007E6CF0"/>
    <w:rsid w:val="007F0972"/>
    <w:rsid w:val="007F2DBD"/>
    <w:rsid w:val="00807D8B"/>
    <w:rsid w:val="00813103"/>
    <w:rsid w:val="0081543D"/>
    <w:rsid w:val="00843D8D"/>
    <w:rsid w:val="0086697D"/>
    <w:rsid w:val="00871217"/>
    <w:rsid w:val="0089070C"/>
    <w:rsid w:val="008A59C3"/>
    <w:rsid w:val="008C5B47"/>
    <w:rsid w:val="008C7422"/>
    <w:rsid w:val="008D11B0"/>
    <w:rsid w:val="00916A31"/>
    <w:rsid w:val="00917226"/>
    <w:rsid w:val="009642C1"/>
    <w:rsid w:val="00996812"/>
    <w:rsid w:val="00996A07"/>
    <w:rsid w:val="009A0F87"/>
    <w:rsid w:val="009A1B24"/>
    <w:rsid w:val="009A497A"/>
    <w:rsid w:val="009E5382"/>
    <w:rsid w:val="00A8138E"/>
    <w:rsid w:val="00AA0C42"/>
    <w:rsid w:val="00AA6041"/>
    <w:rsid w:val="00AB0374"/>
    <w:rsid w:val="00AF222D"/>
    <w:rsid w:val="00B371FD"/>
    <w:rsid w:val="00B73394"/>
    <w:rsid w:val="00B82EC4"/>
    <w:rsid w:val="00B90B95"/>
    <w:rsid w:val="00BC7478"/>
    <w:rsid w:val="00BE05EE"/>
    <w:rsid w:val="00BF72D0"/>
    <w:rsid w:val="00C31308"/>
    <w:rsid w:val="00C40DEF"/>
    <w:rsid w:val="00C5208C"/>
    <w:rsid w:val="00C61FF9"/>
    <w:rsid w:val="00C702F7"/>
    <w:rsid w:val="00CB277C"/>
    <w:rsid w:val="00CC50AC"/>
    <w:rsid w:val="00D056D1"/>
    <w:rsid w:val="00D12ADF"/>
    <w:rsid w:val="00D15C8B"/>
    <w:rsid w:val="00D24104"/>
    <w:rsid w:val="00D37419"/>
    <w:rsid w:val="00D4546A"/>
    <w:rsid w:val="00D676BB"/>
    <w:rsid w:val="00DA47D2"/>
    <w:rsid w:val="00E01E9F"/>
    <w:rsid w:val="00E267AD"/>
    <w:rsid w:val="00E44BE7"/>
    <w:rsid w:val="00E669C4"/>
    <w:rsid w:val="00E67E26"/>
    <w:rsid w:val="00E750AD"/>
    <w:rsid w:val="00E76B80"/>
    <w:rsid w:val="00EB501B"/>
    <w:rsid w:val="00EC3474"/>
    <w:rsid w:val="00EC4C60"/>
    <w:rsid w:val="00EE1803"/>
    <w:rsid w:val="00EE73D6"/>
    <w:rsid w:val="00F147BD"/>
    <w:rsid w:val="00F16BA5"/>
    <w:rsid w:val="00F45D51"/>
    <w:rsid w:val="00F46B28"/>
    <w:rsid w:val="00F52E4A"/>
    <w:rsid w:val="00F637D2"/>
    <w:rsid w:val="00F72529"/>
    <w:rsid w:val="00F86B3E"/>
    <w:rsid w:val="00FA0252"/>
    <w:rsid w:val="00FA2CC8"/>
    <w:rsid w:val="00FB1FF6"/>
    <w:rsid w:val="00FD074B"/>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 w:type="character" w:customStyle="1" w:styleId="UnresolvedMention1">
    <w:name w:val="Unresolved Mention1"/>
    <w:basedOn w:val="DefaultParagraphFont"/>
    <w:uiPriority w:val="99"/>
    <w:semiHidden/>
    <w:unhideWhenUsed/>
    <w:rsid w:val="0089070C"/>
    <w:rPr>
      <w:color w:val="605E5C"/>
      <w:shd w:val="clear" w:color="auto" w:fill="E1DFDD"/>
    </w:rPr>
  </w:style>
  <w:style w:type="character" w:customStyle="1" w:styleId="UnresolvedMention">
    <w:name w:val="Unresolved Mention"/>
    <w:basedOn w:val="DefaultParagraphFont"/>
    <w:uiPriority w:val="99"/>
    <w:semiHidden/>
    <w:unhideWhenUsed/>
    <w:rsid w:val="006E3916"/>
    <w:rPr>
      <w:color w:val="605E5C"/>
      <w:shd w:val="clear" w:color="auto" w:fill="E1DFDD"/>
    </w:rPr>
  </w:style>
  <w:style w:type="paragraph" w:styleId="ListParagraph">
    <w:name w:val="List Paragraph"/>
    <w:basedOn w:val="Normal"/>
    <w:uiPriority w:val="34"/>
    <w:qFormat/>
    <w:rsid w:val="00761762"/>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jaz28@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Anne Marie Morin</cp:lastModifiedBy>
  <cp:revision>2</cp:revision>
  <dcterms:created xsi:type="dcterms:W3CDTF">2022-07-12T16:37:00Z</dcterms:created>
  <dcterms:modified xsi:type="dcterms:W3CDTF">2022-07-12T16:37:00Z</dcterms:modified>
</cp:coreProperties>
</file>