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BA21" w14:textId="05257616" w:rsidR="00432EDA" w:rsidRDefault="00432EDA"/>
    <w:p w14:paraId="092FD95A" w14:textId="0BB1FD62" w:rsidR="0093443A" w:rsidRDefault="0093443A"/>
    <w:p w14:paraId="4652481B" w14:textId="6EC30B78" w:rsidR="0093443A" w:rsidRDefault="0093443A" w:rsidP="0093443A">
      <w:pPr>
        <w:jc w:val="center"/>
      </w:pPr>
      <w:r>
        <w:rPr>
          <w:rFonts w:cs="Times New Roman"/>
          <w:noProof/>
          <w:szCs w:val="24"/>
        </w:rPr>
        <w:drawing>
          <wp:anchor distT="36576" distB="36576" distL="36576" distR="36576" simplePos="0" relativeHeight="251659264" behindDoc="0" locked="0" layoutInCell="1" allowOverlap="1" wp14:anchorId="4F6A9283" wp14:editId="139ECD47">
            <wp:simplePos x="0" y="0"/>
            <wp:positionH relativeFrom="column">
              <wp:posOffset>-60960</wp:posOffset>
            </wp:positionH>
            <wp:positionV relativeFrom="paragraph">
              <wp:posOffset>279401</wp:posOffset>
            </wp:positionV>
            <wp:extent cx="754380" cy="678180"/>
            <wp:effectExtent l="0" t="0" r="7620" b="7620"/>
            <wp:wrapNone/>
            <wp:docPr id="2" name="Picture 2"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4380" cy="6781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LIFESPAN Representative Bulletin Notes, July, 2022</w:t>
      </w:r>
    </w:p>
    <w:p w14:paraId="0BBC419F" w14:textId="522A3D8A" w:rsidR="0093443A" w:rsidRDefault="0093443A" w:rsidP="0093443A">
      <w:pPr>
        <w:jc w:val="center"/>
      </w:pPr>
    </w:p>
    <w:p w14:paraId="75E7E87C" w14:textId="0EFF49AB" w:rsidR="0093443A" w:rsidRPr="001B3CF9" w:rsidRDefault="0093443A" w:rsidP="0093443A">
      <w:pPr>
        <w:rPr>
          <w:u w:val="single"/>
        </w:rPr>
      </w:pPr>
      <w:r>
        <w:tab/>
      </w:r>
      <w:r>
        <w:tab/>
      </w:r>
      <w:r>
        <w:tab/>
      </w:r>
      <w:r>
        <w:tab/>
      </w:r>
      <w:r>
        <w:tab/>
      </w:r>
      <w:r>
        <w:tab/>
      </w:r>
      <w:r>
        <w:tab/>
      </w:r>
      <w:r>
        <w:tab/>
      </w:r>
      <w:r>
        <w:tab/>
      </w:r>
      <w:r>
        <w:tab/>
      </w:r>
      <w:r>
        <w:tab/>
      </w:r>
      <w:r>
        <w:tab/>
      </w:r>
      <w:r>
        <w:tab/>
      </w:r>
      <w:r>
        <w:tab/>
      </w:r>
      <w:r>
        <w:tab/>
      </w:r>
      <w:r w:rsidRPr="001B3CF9">
        <w:rPr>
          <w:u w:val="single"/>
        </w:rPr>
        <w:t>July 2.3</w:t>
      </w:r>
      <w:r w:rsidRPr="001B3CF9">
        <w:rPr>
          <w:u w:val="single"/>
        </w:rPr>
        <w:tab/>
        <w:t>Right to Life-LIFESPAN</w:t>
      </w:r>
      <w:r w:rsidRPr="001B3CF9">
        <w:rPr>
          <w:u w:val="single"/>
        </w:rPr>
        <w:tab/>
        <w:t>4</w:t>
      </w:r>
      <w:r w:rsidRPr="001B3CF9">
        <w:rPr>
          <w:u w:val="single"/>
          <w:vertAlign w:val="superscript"/>
        </w:rPr>
        <w:t>th</w:t>
      </w:r>
      <w:r w:rsidRPr="001B3CF9">
        <w:rPr>
          <w:u w:val="single"/>
        </w:rPr>
        <w:t xml:space="preserve"> of July</w:t>
      </w:r>
    </w:p>
    <w:p w14:paraId="72B9E0D6" w14:textId="3E89D789" w:rsidR="0093443A" w:rsidRDefault="00470941" w:rsidP="0093443A">
      <w:r>
        <w:rPr>
          <w:rFonts w:cs="Times New Roman"/>
          <w:noProof/>
          <w:szCs w:val="24"/>
        </w:rPr>
        <w:drawing>
          <wp:anchor distT="36576" distB="36576" distL="36576" distR="36576" simplePos="0" relativeHeight="251661312" behindDoc="0" locked="0" layoutInCell="1" allowOverlap="1" wp14:anchorId="58F33B44" wp14:editId="3A5F9D8D">
            <wp:simplePos x="0" y="0"/>
            <wp:positionH relativeFrom="column">
              <wp:posOffset>-121920</wp:posOffset>
            </wp:positionH>
            <wp:positionV relativeFrom="paragraph">
              <wp:posOffset>445135</wp:posOffset>
            </wp:positionV>
            <wp:extent cx="746760" cy="769620"/>
            <wp:effectExtent l="0" t="0" r="0" b="0"/>
            <wp:wrapNone/>
            <wp:docPr id="4" name="Picture 4"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enn diagram&#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6760" cy="7696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Even in contentious times, it is good to wish our country a Happy Birthday and continue to ask the Lord to bless us, one and all.</w:t>
      </w:r>
    </w:p>
    <w:p w14:paraId="00CE5B7F" w14:textId="62D60F06" w:rsidR="00470941" w:rsidRPr="001B3CF9" w:rsidRDefault="00470941" w:rsidP="0093443A">
      <w:pPr>
        <w:rPr>
          <w:u w:val="single"/>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1B3CF9">
        <w:rPr>
          <w:u w:val="single"/>
        </w:rPr>
        <w:t>July 9,10</w:t>
      </w:r>
      <w:r w:rsidRPr="001B3CF9">
        <w:rPr>
          <w:u w:val="single"/>
        </w:rPr>
        <w:tab/>
        <w:t>Right to Life-LIFESPAN</w:t>
      </w:r>
      <w:r w:rsidRPr="001B3CF9">
        <w:rPr>
          <w:u w:val="single"/>
        </w:rPr>
        <w:tab/>
        <w:t>Protect Michigan Lives</w:t>
      </w:r>
    </w:p>
    <w:p w14:paraId="490B350B" w14:textId="391AB8C8" w:rsidR="00470941" w:rsidRDefault="00470941" w:rsidP="0093443A">
      <w:r>
        <w:t xml:space="preserve">If a measure appears on the November </w:t>
      </w:r>
      <w:r w:rsidR="003B6351">
        <w:t xml:space="preserve">ballot </w:t>
      </w:r>
      <w:r>
        <w:t>regarding abortion</w:t>
      </w:r>
      <w:r w:rsidR="002E2F5C">
        <w:t xml:space="preserve"> remember that</w:t>
      </w:r>
      <w:r>
        <w:t xml:space="preserve"> if it passes, the Constitution of the State of Michigan will </w:t>
      </w:r>
      <w:r w:rsidR="002E2F5C">
        <w:t>be amended</w:t>
      </w:r>
      <w:r>
        <w:t xml:space="preserve"> to allow the destruction of the lives of preborn babies for the entire length of pregnancy—the full 40 weeks.  Some say that would not happen—it </w:t>
      </w:r>
      <w:r w:rsidR="001B3CF9">
        <w:t>can,</w:t>
      </w:r>
      <w:r>
        <w:t xml:space="preserve"> and it does.  Don’t make Michigan an “anything goes” abortion state.</w:t>
      </w:r>
      <w:r w:rsidR="00707964">
        <w:t xml:space="preserve">  For more information, please call the LIFESPAN office.248-816-1546</w:t>
      </w:r>
    </w:p>
    <w:p w14:paraId="2A3EA47C" w14:textId="4038EE22" w:rsidR="00470941" w:rsidRDefault="00470941" w:rsidP="0093443A"/>
    <w:p w14:paraId="631453F5" w14:textId="3F91F52F" w:rsidR="00470941" w:rsidRPr="001B3CF9" w:rsidRDefault="00470941" w:rsidP="0093443A">
      <w:pPr>
        <w:rPr>
          <w:u w:val="single"/>
        </w:rPr>
      </w:pPr>
      <w:r>
        <w:rPr>
          <w:rFonts w:cs="Times New Roman"/>
          <w:noProof/>
          <w:szCs w:val="24"/>
        </w:rPr>
        <w:drawing>
          <wp:anchor distT="36576" distB="36576" distL="36576" distR="36576" simplePos="0" relativeHeight="251663360" behindDoc="0" locked="0" layoutInCell="1" allowOverlap="1" wp14:anchorId="64DC086B" wp14:editId="47D02852">
            <wp:simplePos x="0" y="0"/>
            <wp:positionH relativeFrom="column">
              <wp:posOffset>-198120</wp:posOffset>
            </wp:positionH>
            <wp:positionV relativeFrom="paragraph">
              <wp:posOffset>114935</wp:posOffset>
            </wp:positionV>
            <wp:extent cx="822960" cy="647700"/>
            <wp:effectExtent l="0" t="0" r="0" b="0"/>
            <wp:wrapNone/>
            <wp:docPr id="5" name="Picture 5"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Venn diagram&#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647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B6351">
        <w:tab/>
      </w:r>
      <w:r w:rsidR="003B6351">
        <w:tab/>
      </w:r>
      <w:r w:rsidR="003B6351">
        <w:tab/>
      </w:r>
      <w:r w:rsidR="003B6351">
        <w:tab/>
      </w:r>
      <w:r w:rsidR="003B6351">
        <w:tab/>
      </w:r>
      <w:r w:rsidR="003B6351">
        <w:tab/>
      </w:r>
      <w:r w:rsidR="003B6351">
        <w:tab/>
      </w:r>
      <w:r w:rsidR="003B6351">
        <w:tab/>
      </w:r>
      <w:r w:rsidR="003B6351">
        <w:tab/>
      </w:r>
      <w:r w:rsidR="003B6351">
        <w:tab/>
      </w:r>
      <w:r w:rsidR="003B6351">
        <w:tab/>
      </w:r>
      <w:r w:rsidR="003B6351">
        <w:tab/>
      </w:r>
      <w:r w:rsidR="003B6351">
        <w:tab/>
      </w:r>
      <w:r w:rsidR="003B6351">
        <w:tab/>
      </w:r>
      <w:r w:rsidR="003B6351">
        <w:tab/>
      </w:r>
      <w:r w:rsidR="003B6351">
        <w:tab/>
      </w:r>
      <w:r w:rsidR="003B6351">
        <w:tab/>
      </w:r>
      <w:r w:rsidR="003B6351">
        <w:tab/>
      </w:r>
      <w:r w:rsidR="003B6351">
        <w:tab/>
      </w:r>
      <w:r w:rsidR="003B6351">
        <w:tab/>
      </w:r>
      <w:r w:rsidR="003B6351">
        <w:tab/>
      </w:r>
      <w:r w:rsidR="003B6351">
        <w:tab/>
      </w:r>
      <w:r w:rsidR="003B6351">
        <w:tab/>
      </w:r>
      <w:r w:rsidR="003B6351">
        <w:tab/>
      </w:r>
      <w:r w:rsidR="003B6351">
        <w:tab/>
      </w:r>
      <w:r w:rsidR="003B6351">
        <w:tab/>
      </w:r>
      <w:r w:rsidR="003B6351">
        <w:tab/>
      </w:r>
      <w:r w:rsidR="003B6351">
        <w:tab/>
      </w:r>
      <w:r w:rsidR="003B6351">
        <w:tab/>
      </w:r>
      <w:r w:rsidR="003B6351">
        <w:tab/>
      </w:r>
      <w:r w:rsidR="003B6351">
        <w:tab/>
      </w:r>
      <w:r w:rsidR="003B6351">
        <w:tab/>
      </w:r>
      <w:r w:rsidR="003B6351">
        <w:tab/>
      </w:r>
      <w:r w:rsidR="003B6351">
        <w:tab/>
      </w:r>
      <w:r w:rsidR="003B6351">
        <w:tab/>
      </w:r>
      <w:r w:rsidR="003B6351">
        <w:tab/>
      </w:r>
      <w:r w:rsidR="003B6351">
        <w:tab/>
      </w:r>
      <w:r w:rsidR="003B6351">
        <w:tab/>
      </w:r>
      <w:r w:rsidR="003B6351">
        <w:tab/>
      </w:r>
      <w:r w:rsidR="003B6351">
        <w:tab/>
        <w:t xml:space="preserve">Ju </w:t>
      </w:r>
      <w:r w:rsidR="003B6351" w:rsidRPr="001B3CF9">
        <w:rPr>
          <w:u w:val="single"/>
        </w:rPr>
        <w:t>July 16, 17</w:t>
      </w:r>
      <w:r w:rsidR="003B6351" w:rsidRPr="001B3CF9">
        <w:rPr>
          <w:u w:val="single"/>
        </w:rPr>
        <w:tab/>
      </w:r>
      <w:r w:rsidR="003B6351" w:rsidRPr="001B3CF9">
        <w:rPr>
          <w:u w:val="single"/>
        </w:rPr>
        <w:tab/>
        <w:t>Right to Life-LIFESPAN</w:t>
      </w:r>
      <w:r w:rsidR="003B6351" w:rsidRPr="001B3CF9">
        <w:rPr>
          <w:u w:val="single"/>
        </w:rPr>
        <w:tab/>
        <w:t>Protect Your Children</w:t>
      </w:r>
    </w:p>
    <w:p w14:paraId="5D77E1A4" w14:textId="2DD83559" w:rsidR="003B6351" w:rsidRDefault="003B6351" w:rsidP="0093443A">
      <w:r>
        <w:t xml:space="preserve">If the measure appears on the November ballot regarding abortion, remember that your </w:t>
      </w:r>
      <w:r w:rsidR="00707964">
        <w:t>daughters will be able to destroy the life of your grandchild without your knowledge or permission, regardless of her age.  For more information, please call the LIFESPAN office, 248-816-1546</w:t>
      </w:r>
    </w:p>
    <w:p w14:paraId="5A836448" w14:textId="55429D23" w:rsidR="00707964" w:rsidRDefault="00A17BD3" w:rsidP="0093443A">
      <w:r>
        <w:rPr>
          <w:rFonts w:cs="Times New Roman"/>
          <w:noProof/>
          <w:szCs w:val="24"/>
        </w:rPr>
        <w:drawing>
          <wp:anchor distT="36576" distB="36576" distL="36576" distR="36576" simplePos="0" relativeHeight="251665408" behindDoc="0" locked="0" layoutInCell="1" allowOverlap="1" wp14:anchorId="4092B127" wp14:editId="6A7DBAB0">
            <wp:simplePos x="0" y="0"/>
            <wp:positionH relativeFrom="column">
              <wp:posOffset>-91440</wp:posOffset>
            </wp:positionH>
            <wp:positionV relativeFrom="paragraph">
              <wp:posOffset>280670</wp:posOffset>
            </wp:positionV>
            <wp:extent cx="716280" cy="735965"/>
            <wp:effectExtent l="0" t="0" r="7620" b="6985"/>
            <wp:wrapNone/>
            <wp:docPr id="7" name="Picture 7"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Venn diagram&#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7359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61ABF3B" w14:textId="33752B3E" w:rsidR="00707964" w:rsidRPr="001B3CF9" w:rsidRDefault="00A17BD3" w:rsidP="0093443A">
      <w:pPr>
        <w:rPr>
          <w:u w:val="single"/>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1B3CF9">
        <w:rPr>
          <w:u w:val="single"/>
        </w:rPr>
        <w:t>July 23,24</w:t>
      </w:r>
      <w:r w:rsidRPr="001B3CF9">
        <w:rPr>
          <w:u w:val="single"/>
        </w:rPr>
        <w:tab/>
        <w:t>Right to Life-LIFESPAN</w:t>
      </w:r>
      <w:r w:rsidRPr="001B3CF9">
        <w:rPr>
          <w:u w:val="single"/>
        </w:rPr>
        <w:tab/>
      </w:r>
      <w:r w:rsidR="00985417" w:rsidRPr="001B3CF9">
        <w:rPr>
          <w:u w:val="single"/>
        </w:rPr>
        <w:t>Legislative Luncheon</w:t>
      </w:r>
    </w:p>
    <w:p w14:paraId="3108B9C6" w14:textId="01A587D4" w:rsidR="00985417" w:rsidRDefault="00985417" w:rsidP="0093443A">
      <w:r>
        <w:t xml:space="preserve">Set August </w:t>
      </w:r>
      <w:r w:rsidR="00AE0954">
        <w:t xml:space="preserve">20, </w:t>
      </w:r>
      <w:r w:rsidR="001B3CF9">
        <w:t>2022,</w:t>
      </w:r>
      <w:r w:rsidR="00AE0954">
        <w:t xml:space="preserve"> aside so you can attend Right to Life-LIFESPAN’s Legislative Luncheon. </w:t>
      </w:r>
      <w:r w:rsidR="002E2F5C">
        <w:t>b</w:t>
      </w:r>
      <w:r w:rsidR="00AE0954">
        <w:t xml:space="preserve">eing held at the Ancient Order of Hibernians </w:t>
      </w:r>
      <w:r w:rsidR="001B3CF9">
        <w:t>hall (</w:t>
      </w:r>
      <w:r w:rsidR="00AE0954">
        <w:t>25300 Five Mile Rd, Redford), the main speaker is Rebecca Mastee.  She is policy advocate for the Michigan Catholic Conference.  And will discuss the ballot measure making Michigan an “anything goes” abortion state.  For more information, please call the Livonia office, 734-422-6230.</w:t>
      </w:r>
    </w:p>
    <w:p w14:paraId="0EA19019" w14:textId="3B1A816D" w:rsidR="00AE0954" w:rsidRPr="001B3CF9" w:rsidRDefault="00AE0954" w:rsidP="0093443A">
      <w:pPr>
        <w:rPr>
          <w:u w:val="single"/>
        </w:rPr>
      </w:pPr>
      <w:r>
        <w:rPr>
          <w:rFonts w:cs="Times New Roman"/>
          <w:noProof/>
          <w:szCs w:val="24"/>
        </w:rPr>
        <w:lastRenderedPageBreak/>
        <w:drawing>
          <wp:anchor distT="36576" distB="36576" distL="36576" distR="36576" simplePos="0" relativeHeight="251667456" behindDoc="0" locked="0" layoutInCell="1" allowOverlap="1" wp14:anchorId="458FDAF6" wp14:editId="1220F187">
            <wp:simplePos x="0" y="0"/>
            <wp:positionH relativeFrom="column">
              <wp:posOffset>-121920</wp:posOffset>
            </wp:positionH>
            <wp:positionV relativeFrom="paragraph">
              <wp:posOffset>111760</wp:posOffset>
            </wp:positionV>
            <wp:extent cx="777240" cy="835025"/>
            <wp:effectExtent l="0" t="0" r="3810" b="3175"/>
            <wp:wrapNone/>
            <wp:docPr id="8" name="Picture 8"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enn diagram&#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835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1B3CF9">
        <w:rPr>
          <w:u w:val="single"/>
        </w:rPr>
        <w:t>July 30, 31</w:t>
      </w:r>
      <w:r w:rsidRPr="001B3CF9">
        <w:rPr>
          <w:u w:val="single"/>
        </w:rPr>
        <w:tab/>
        <w:t>Right to Life-LIFESPAN</w:t>
      </w:r>
      <w:r w:rsidRPr="001B3CF9">
        <w:rPr>
          <w:u w:val="single"/>
        </w:rPr>
        <w:tab/>
      </w:r>
      <w:r w:rsidRPr="001B3CF9">
        <w:rPr>
          <w:u w:val="single"/>
        </w:rPr>
        <w:tab/>
      </w:r>
      <w:r w:rsidR="00961CD7" w:rsidRPr="001B3CF9">
        <w:rPr>
          <w:u w:val="single"/>
        </w:rPr>
        <w:t>Our Work Continues</w:t>
      </w:r>
    </w:p>
    <w:p w14:paraId="02E411D6" w14:textId="0DC32387" w:rsidR="00961CD7" w:rsidRDefault="00961CD7" w:rsidP="0093443A">
      <w:r>
        <w:t>We are told to “follow the science” when dealing with huma</w:t>
      </w:r>
      <w:r w:rsidR="001B3CF9">
        <w:t xml:space="preserve">n life.  There is absolutely no scientific doubt that human life begins at conception.   </w:t>
      </w:r>
      <w:r w:rsidR="001B3CF9">
        <w:t xml:space="preserve">No matter what the outcome of any election, Right to Life-LIFESPAN will continue our work </w:t>
      </w:r>
      <w:r w:rsidR="001B3CF9">
        <w:t>of</w:t>
      </w:r>
      <w:r w:rsidR="001B3CF9">
        <w:t xml:space="preserve"> educat</w:t>
      </w:r>
      <w:r w:rsidR="001B3CF9">
        <w:t>ing</w:t>
      </w:r>
      <w:r w:rsidR="001B3CF9">
        <w:t xml:space="preserve"> and inspir</w:t>
      </w:r>
      <w:r w:rsidR="001B3CF9">
        <w:t>ing</w:t>
      </w:r>
      <w:r w:rsidR="001B3CF9">
        <w:t xml:space="preserve"> people to protect ALL human life, from conception until natural death. </w:t>
      </w:r>
      <w:r w:rsidR="001B3CF9">
        <w:t>Join us!  For more information, please call the LIFESPAN office, 248-816-1546.</w:t>
      </w:r>
      <w:r w:rsidR="001B3CF9">
        <w:t xml:space="preserve"> </w:t>
      </w:r>
    </w:p>
    <w:sectPr w:rsidR="00961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43A"/>
    <w:rsid w:val="001B3CF9"/>
    <w:rsid w:val="002E2F5C"/>
    <w:rsid w:val="003B6351"/>
    <w:rsid w:val="00432EDA"/>
    <w:rsid w:val="00470941"/>
    <w:rsid w:val="00707964"/>
    <w:rsid w:val="0093443A"/>
    <w:rsid w:val="00961CD7"/>
    <w:rsid w:val="00985417"/>
    <w:rsid w:val="00A17BD3"/>
    <w:rsid w:val="00AE0954"/>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161F"/>
  <w15:chartTrackingRefBased/>
  <w15:docId w15:val="{3D868AA8-8C3A-41F3-9264-AE94D783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1</cp:revision>
  <dcterms:created xsi:type="dcterms:W3CDTF">2022-06-20T15:20:00Z</dcterms:created>
  <dcterms:modified xsi:type="dcterms:W3CDTF">2022-06-20T16:23:00Z</dcterms:modified>
</cp:coreProperties>
</file>