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8F72D4">
        <w:rPr>
          <w:b/>
          <w:bCs/>
          <w:sz w:val="24"/>
          <w:szCs w:val="28"/>
          <w14:ligatures w14:val="none"/>
        </w:rPr>
        <w:t>Church Notes Octo</w:t>
      </w:r>
      <w:r w:rsidR="0067538C">
        <w:rPr>
          <w:b/>
          <w:bCs/>
          <w:sz w:val="24"/>
          <w:szCs w:val="28"/>
          <w14:ligatures w14:val="none"/>
        </w:rPr>
        <w:t xml:space="preserve">ber </w:t>
      </w:r>
      <w:r w:rsidR="00606E15">
        <w:rPr>
          <w:b/>
          <w:bCs/>
          <w:sz w:val="24"/>
          <w:szCs w:val="28"/>
          <w14:ligatures w14:val="none"/>
        </w:rPr>
        <w:t>2021</w:t>
      </w:r>
    </w:p>
    <w:p w:rsidR="00887805" w:rsidRPr="00A242F2" w:rsidRDefault="00887805" w:rsidP="00887805">
      <w:pPr>
        <w:widowControl w:val="0"/>
        <w:rPr>
          <w:b/>
          <w:bCs/>
          <w:iCs/>
          <w:sz w:val="22"/>
          <w:szCs w:val="24"/>
          <w14:ligatures w14:val="none"/>
        </w:rPr>
      </w:pPr>
    </w:p>
    <w:p w:rsidR="00464BA8" w:rsidRPr="00684A61" w:rsidRDefault="00FB7133" w:rsidP="00464BA8">
      <w:pPr>
        <w:widowControl w:val="0"/>
        <w:ind w:left="720"/>
        <w:rPr>
          <w:b/>
          <w:bCs/>
          <w:i/>
          <w:iCs/>
          <w:sz w:val="22"/>
          <w:szCs w:val="22"/>
          <w14:ligatures w14:val="none"/>
        </w:rPr>
      </w:pPr>
      <w:r>
        <w:rPr>
          <w:b/>
          <w:bCs/>
          <w:iCs/>
          <w:sz w:val="22"/>
          <w:szCs w:val="22"/>
          <w14:ligatures w14:val="none"/>
        </w:rPr>
        <w:t>October</w:t>
      </w:r>
      <w:r w:rsidR="0067538C">
        <w:rPr>
          <w:b/>
          <w:bCs/>
          <w:iCs/>
          <w:sz w:val="22"/>
          <w:szCs w:val="22"/>
          <w14:ligatures w14:val="none"/>
        </w:rPr>
        <w:t xml:space="preserve"> </w:t>
      </w:r>
      <w:r>
        <w:rPr>
          <w:b/>
          <w:bCs/>
          <w:iCs/>
          <w:sz w:val="22"/>
          <w:szCs w:val="22"/>
          <w14:ligatures w14:val="none"/>
        </w:rPr>
        <w:t>2-3</w:t>
      </w:r>
      <w:r w:rsidR="00887805" w:rsidRPr="00684A61">
        <w:rPr>
          <w:b/>
          <w:bCs/>
          <w:iCs/>
          <w:sz w:val="22"/>
          <w:szCs w:val="22"/>
          <w14:ligatures w14:val="none"/>
        </w:rPr>
        <w:t>:</w:t>
      </w:r>
      <w:r w:rsidR="00887805" w:rsidRPr="00684A61">
        <w:rPr>
          <w:rFonts w:ascii="Calibri" w:hAnsi="Calibri" w:cs="Calibri"/>
          <w:b/>
          <w:bCs/>
          <w:sz w:val="22"/>
          <w:szCs w:val="22"/>
          <w14:ligatures w14:val="none"/>
        </w:rPr>
        <w:t xml:space="preserve"> </w:t>
      </w:r>
      <w:r w:rsidR="00887805" w:rsidRPr="00684A61">
        <w:rPr>
          <w:b/>
          <w:bCs/>
          <w:i/>
          <w:iCs/>
          <w:sz w:val="22"/>
          <w:szCs w:val="22"/>
          <w14:ligatures w14:val="none"/>
        </w:rPr>
        <w:t xml:space="preserve">Right to Life - LIFESPAN      </w:t>
      </w:r>
      <w:r w:rsidR="00DD3AFE" w:rsidRPr="00684A61">
        <w:rPr>
          <w:noProof/>
          <w:color w:val="auto"/>
          <w:kern w:val="0"/>
          <w:sz w:val="22"/>
          <w:szCs w:val="22"/>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-487680</wp:posOffset>
            </wp:positionH>
            <wp:positionV relativeFrom="paragraph">
              <wp:posOffset>178435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393A">
        <w:rPr>
          <w:b/>
          <w:bCs/>
          <w:i/>
          <w:iCs/>
          <w:sz w:val="22"/>
          <w:szCs w:val="22"/>
          <w14:ligatures w14:val="none"/>
        </w:rPr>
        <w:tab/>
        <w:t>Take Action with our 2000 Crosses Display</w:t>
      </w:r>
    </w:p>
    <w:p w:rsidR="00887805" w:rsidRDefault="009F657C" w:rsidP="00464BA8">
      <w:pPr>
        <w:pStyle w:val="Default"/>
        <w:ind w:left="720"/>
        <w:rPr>
          <w:sz w:val="20"/>
          <w:szCs w:val="20"/>
        </w:rPr>
      </w:pPr>
      <w:r>
        <w:rPr>
          <w:sz w:val="20"/>
          <w:szCs w:val="20"/>
        </w:rPr>
        <w:t>It i</w:t>
      </w:r>
      <w:r w:rsidR="00185C5D">
        <w:rPr>
          <w:sz w:val="20"/>
          <w:szCs w:val="20"/>
        </w:rPr>
        <w:t>s not too late to join the</w:t>
      </w:r>
      <w:r>
        <w:rPr>
          <w:sz w:val="20"/>
          <w:szCs w:val="20"/>
        </w:rPr>
        <w:t xml:space="preserve"> Life Chain event on Sunday, October 3 from 2-3:30pm. Visit </w:t>
      </w:r>
      <w:hyperlink r:id="rId8" w:history="1">
        <w:r w:rsidRPr="00E258C9">
          <w:rPr>
            <w:rStyle w:val="Hyperlink"/>
            <w:sz w:val="20"/>
            <w:szCs w:val="20"/>
          </w:rPr>
          <w:t>www.milifespan.org</w:t>
        </w:r>
      </w:hyperlink>
      <w:r>
        <w:rPr>
          <w:sz w:val="20"/>
          <w:szCs w:val="20"/>
        </w:rPr>
        <w:t xml:space="preserve"> for the nearest Life Chain location. Also, a reminder that </w:t>
      </w:r>
      <w:r w:rsidRPr="00591257">
        <w:rPr>
          <w:i/>
          <w:sz w:val="20"/>
          <w:szCs w:val="20"/>
        </w:rPr>
        <w:t>LIFESPAN</w:t>
      </w:r>
      <w:r>
        <w:rPr>
          <w:sz w:val="20"/>
          <w:szCs w:val="20"/>
        </w:rPr>
        <w:t xml:space="preserve"> maintains a display of 2000 white crosses to provoke thought about the tragedy of abortion in our communities. </w:t>
      </w:r>
      <w:r w:rsidR="00AA393A">
        <w:rPr>
          <w:sz w:val="20"/>
          <w:szCs w:val="20"/>
        </w:rPr>
        <w:t xml:space="preserve">The crosses are accompanied by 4 signs which explain what the display represents. The 2000 crosses display is offered free of charge for churches and organizations throughout Metro Detroit to borrow. If your church, school, parent’s club, men’s group, women’s group, or any other organization is interested in a great way to witness to life please contact our Oakland/Macomb office at 248-816-1546 or </w:t>
      </w:r>
      <w:hyperlink r:id="rId9" w:history="1">
        <w:r w:rsidR="00AA393A" w:rsidRPr="00E258C9">
          <w:rPr>
            <w:rStyle w:val="Hyperlink"/>
            <w:sz w:val="20"/>
            <w:szCs w:val="20"/>
          </w:rPr>
          <w:t>oakmac@rtl-lifespan.org</w:t>
        </w:r>
      </w:hyperlink>
      <w:r w:rsidR="00AA393A">
        <w:rPr>
          <w:sz w:val="20"/>
          <w:szCs w:val="20"/>
        </w:rPr>
        <w:t>.</w:t>
      </w:r>
    </w:p>
    <w:p w:rsidR="002A61D5" w:rsidRPr="00684A61" w:rsidRDefault="002A61D5" w:rsidP="00AA393A">
      <w:pPr>
        <w:widowControl w:val="0"/>
        <w:rPr>
          <w:b/>
          <w:bCs/>
          <w:iCs/>
          <w:color w:val="auto"/>
          <w:sz w:val="22"/>
          <w:szCs w:val="22"/>
          <w14:ligatures w14:val="none"/>
        </w:rPr>
      </w:pPr>
    </w:p>
    <w:p w:rsidR="00572F72" w:rsidRPr="00684A61" w:rsidRDefault="00FB7133" w:rsidP="00DD3AFE">
      <w:pPr>
        <w:widowControl w:val="0"/>
        <w:ind w:left="720"/>
        <w:rPr>
          <w:b/>
          <w:bCs/>
          <w:i/>
          <w:iCs/>
          <w:sz w:val="22"/>
          <w:szCs w:val="22"/>
          <w14:ligatures w14:val="none"/>
        </w:rPr>
      </w:pPr>
      <w:r>
        <w:rPr>
          <w:b/>
          <w:bCs/>
          <w:iCs/>
          <w:color w:val="auto"/>
          <w:sz w:val="22"/>
          <w:szCs w:val="22"/>
          <w14:ligatures w14:val="none"/>
        </w:rPr>
        <w:t>October 9-10</w:t>
      </w:r>
      <w:r w:rsidR="00887805" w:rsidRPr="00684A61">
        <w:rPr>
          <w:rFonts w:ascii="Calibri" w:hAnsi="Calibri" w:cs="Calibri"/>
          <w:b/>
          <w:bCs/>
          <w:sz w:val="22"/>
          <w:szCs w:val="22"/>
          <w14:ligatures w14:val="none"/>
        </w:rPr>
        <w:t>:</w:t>
      </w:r>
      <w:r w:rsidR="00887805" w:rsidRPr="00684A61">
        <w:rPr>
          <w:b/>
          <w:bCs/>
          <w:sz w:val="22"/>
          <w:szCs w:val="22"/>
          <w14:ligatures w14:val="none"/>
        </w:rPr>
        <w:t xml:space="preserve"> </w:t>
      </w:r>
      <w:r w:rsidR="00887805" w:rsidRPr="00684A61">
        <w:rPr>
          <w:b/>
          <w:bCs/>
          <w:i/>
          <w:iCs/>
          <w:sz w:val="22"/>
          <w:szCs w:val="22"/>
          <w14:ligatures w14:val="none"/>
        </w:rPr>
        <w:t xml:space="preserve">Right to Life – LIFESPAN </w:t>
      </w:r>
      <w:r w:rsidR="00185C5D">
        <w:rPr>
          <w:b/>
          <w:bCs/>
          <w:i/>
          <w:iCs/>
          <w:sz w:val="22"/>
          <w:szCs w:val="22"/>
          <w14:ligatures w14:val="none"/>
        </w:rPr>
        <w:tab/>
        <w:t>Join us for CIDER Walk 2021 on October 17</w:t>
      </w:r>
    </w:p>
    <w:p w:rsidR="00FB7133" w:rsidRPr="00FB7133" w:rsidRDefault="008D1109" w:rsidP="00FB7133">
      <w:pPr>
        <w:pStyle w:val="Default"/>
        <w:ind w:left="720"/>
        <w:rPr>
          <w:sz w:val="20"/>
          <w:szCs w:val="20"/>
        </w:rPr>
      </w:pPr>
      <w:r w:rsidRPr="00684A61">
        <w:rPr>
          <w:noProof/>
          <w:color w:val="auto"/>
          <w:kern w:val="0"/>
          <w:sz w:val="22"/>
          <w:szCs w:val="22"/>
          <w14:ligatures w14:val="none"/>
          <w14:cntxtAlts w14:val="0"/>
        </w:rPr>
        <w:drawing>
          <wp:anchor distT="36576" distB="36576" distL="36576" distR="36576" simplePos="0" relativeHeight="251662336" behindDoc="0" locked="0" layoutInCell="1" allowOverlap="1" wp14:anchorId="6F344D86" wp14:editId="10DBA7C7">
            <wp:simplePos x="0" y="0"/>
            <wp:positionH relativeFrom="column">
              <wp:posOffset>-449580</wp:posOffset>
            </wp:positionH>
            <wp:positionV relativeFrom="paragraph">
              <wp:posOffset>230505</wp:posOffset>
            </wp:positionV>
            <wp:extent cx="764540" cy="541655"/>
            <wp:effectExtent l="0" t="0" r="0" b="0"/>
            <wp:wrapSquare wrapText="bothSides"/>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7133" w:rsidRPr="00FB7133">
        <w:rPr>
          <w:sz w:val="20"/>
          <w:szCs w:val="20"/>
        </w:rPr>
        <w:t xml:space="preserve"> Join </w:t>
      </w:r>
      <w:r w:rsidR="00FB7133" w:rsidRPr="00FB7133">
        <w:rPr>
          <w:i/>
          <w:sz w:val="20"/>
          <w:szCs w:val="20"/>
        </w:rPr>
        <w:t>LIFESPAN</w:t>
      </w:r>
      <w:r w:rsidR="00FB7133" w:rsidRPr="00FB7133">
        <w:rPr>
          <w:sz w:val="20"/>
          <w:szCs w:val="20"/>
        </w:rPr>
        <w:t xml:space="preserve"> for the </w:t>
      </w:r>
      <w:r w:rsidR="00FB7133" w:rsidRPr="00FB7133">
        <w:rPr>
          <w:b/>
          <w:sz w:val="20"/>
          <w:szCs w:val="20"/>
        </w:rPr>
        <w:t>2021 CIDER Walk for Life</w:t>
      </w:r>
      <w:r w:rsidR="00FB7133" w:rsidRPr="00FB7133">
        <w:rPr>
          <w:sz w:val="20"/>
          <w:szCs w:val="20"/>
        </w:rPr>
        <w:t xml:space="preserve">. </w:t>
      </w:r>
      <w:r w:rsidR="00FB7133" w:rsidRPr="00FB7133">
        <w:rPr>
          <w:b/>
          <w:sz w:val="20"/>
          <w:szCs w:val="20"/>
        </w:rPr>
        <w:t>CIDER</w:t>
      </w:r>
      <w:r w:rsidR="00FB7133" w:rsidRPr="00FB7133">
        <w:rPr>
          <w:sz w:val="20"/>
          <w:szCs w:val="20"/>
        </w:rPr>
        <w:t xml:space="preserve"> stands for </w:t>
      </w:r>
      <w:r w:rsidR="00FB7133" w:rsidRPr="00FB7133">
        <w:rPr>
          <w:b/>
          <w:sz w:val="20"/>
          <w:szCs w:val="20"/>
          <w:u w:val="single"/>
        </w:rPr>
        <w:t>Children In-utero Deserve Equal Rights</w:t>
      </w:r>
      <w:r w:rsidR="00FB7133" w:rsidRPr="00FB7133">
        <w:rPr>
          <w:sz w:val="20"/>
          <w:szCs w:val="20"/>
        </w:rPr>
        <w:t xml:space="preserve">. We will serve cider and doughnuts following the walk, plus all participants also receive a CIDER Walk t-shirt. The walk is a non-competitive, all ages opportunity to witness for the right to life for all preborn children. This event will take place at </w:t>
      </w:r>
      <w:r w:rsidR="00FB7133" w:rsidRPr="00FB7133">
        <w:rPr>
          <w:b/>
          <w:sz w:val="20"/>
          <w:szCs w:val="20"/>
        </w:rPr>
        <w:t>Plymouth Orchards and Cider Mill</w:t>
      </w:r>
      <w:r w:rsidR="00FB7133" w:rsidRPr="00FB7133">
        <w:rPr>
          <w:sz w:val="20"/>
          <w:szCs w:val="20"/>
        </w:rPr>
        <w:t xml:space="preserve"> on </w:t>
      </w:r>
      <w:r w:rsidR="00FB7133" w:rsidRPr="00FB7133">
        <w:rPr>
          <w:b/>
          <w:sz w:val="20"/>
          <w:szCs w:val="20"/>
        </w:rPr>
        <w:t>Sunday, October 17 from 4-6pm</w:t>
      </w:r>
      <w:r w:rsidR="00FB7133" w:rsidRPr="00FB7133">
        <w:rPr>
          <w:sz w:val="20"/>
          <w:szCs w:val="20"/>
        </w:rPr>
        <w:t xml:space="preserve">. Plymouth </w:t>
      </w:r>
      <w:r w:rsidR="00FB7133">
        <w:rPr>
          <w:sz w:val="20"/>
          <w:szCs w:val="20"/>
        </w:rPr>
        <w:t xml:space="preserve">is </w:t>
      </w:r>
      <w:r w:rsidR="00FB7133" w:rsidRPr="00FB7133">
        <w:rPr>
          <w:sz w:val="20"/>
          <w:szCs w:val="20"/>
        </w:rPr>
        <w:t xml:space="preserve">a family-friendly venue with a market store, pumpkin patch, petting zoo, hay bale maze, and more. We will set up inside the covered pavilion, so even if you are unable to walk or it is a rainy day, join us for food and fellowship! </w:t>
      </w:r>
      <w:r w:rsidR="00FB7133">
        <w:rPr>
          <w:sz w:val="20"/>
          <w:szCs w:val="20"/>
        </w:rPr>
        <w:t xml:space="preserve"> Participants are asked to acquire minimum pledges of $20 per adult, $12 per child under 18, or $60 per family. </w:t>
      </w:r>
      <w:r w:rsidR="00FB7133" w:rsidRPr="00FB7133">
        <w:rPr>
          <w:sz w:val="20"/>
          <w:szCs w:val="20"/>
        </w:rPr>
        <w:t xml:space="preserve">Call </w:t>
      </w:r>
      <w:r w:rsidR="00185C5D">
        <w:rPr>
          <w:sz w:val="20"/>
          <w:szCs w:val="20"/>
        </w:rPr>
        <w:t xml:space="preserve">our Wayne County office at </w:t>
      </w:r>
      <w:r w:rsidR="00FB7133" w:rsidRPr="00FB7133">
        <w:rPr>
          <w:sz w:val="20"/>
          <w:szCs w:val="20"/>
        </w:rPr>
        <w:t xml:space="preserve">734-244-6230, e-mail </w:t>
      </w:r>
      <w:hyperlink r:id="rId10" w:history="1">
        <w:r w:rsidR="00FB7133" w:rsidRPr="00FB7133">
          <w:rPr>
            <w:rStyle w:val="Hyperlink"/>
            <w:sz w:val="20"/>
            <w:szCs w:val="20"/>
          </w:rPr>
          <w:t>wcdr@rtl-lifespan.org</w:t>
        </w:r>
      </w:hyperlink>
      <w:r w:rsidR="00FB7133" w:rsidRPr="00FB7133">
        <w:rPr>
          <w:sz w:val="20"/>
          <w:szCs w:val="20"/>
        </w:rPr>
        <w:t xml:space="preserve">, or visit </w:t>
      </w:r>
      <w:hyperlink r:id="rId11" w:history="1">
        <w:r w:rsidR="00FB7133" w:rsidRPr="00FB7133">
          <w:rPr>
            <w:rStyle w:val="Hyperlink"/>
            <w:sz w:val="20"/>
            <w:szCs w:val="20"/>
          </w:rPr>
          <w:t>www.milifespan.org</w:t>
        </w:r>
      </w:hyperlink>
      <w:r w:rsidR="00FB7133" w:rsidRPr="00FB7133">
        <w:rPr>
          <w:sz w:val="20"/>
          <w:szCs w:val="20"/>
        </w:rPr>
        <w:t xml:space="preserve"> for details on this wonderful event!</w:t>
      </w:r>
    </w:p>
    <w:p w:rsidR="000355BE" w:rsidRPr="00684A61" w:rsidRDefault="000355BE" w:rsidP="00684A61">
      <w:pPr>
        <w:widowControl w:val="0"/>
        <w:rPr>
          <w:b/>
          <w:bCs/>
          <w:iCs/>
          <w:sz w:val="22"/>
          <w:szCs w:val="22"/>
          <w14:ligatures w14:val="none"/>
        </w:rPr>
      </w:pPr>
    </w:p>
    <w:p w:rsidR="00522591" w:rsidRPr="00684A61" w:rsidRDefault="00FB7133" w:rsidP="00591257">
      <w:pPr>
        <w:widowControl w:val="0"/>
        <w:ind w:left="720"/>
        <w:rPr>
          <w:b/>
          <w:bCs/>
          <w:i/>
          <w:iCs/>
          <w:sz w:val="22"/>
          <w:szCs w:val="22"/>
          <w14:ligatures w14:val="none"/>
        </w:rPr>
      </w:pPr>
      <w:r>
        <w:rPr>
          <w:b/>
          <w:bCs/>
          <w:iCs/>
          <w:color w:val="auto"/>
          <w:sz w:val="22"/>
          <w:szCs w:val="22"/>
          <w14:ligatures w14:val="none"/>
        </w:rPr>
        <w:t>October 16-17</w:t>
      </w:r>
      <w:r w:rsidR="00522591" w:rsidRPr="00684A61">
        <w:rPr>
          <w:b/>
          <w:bCs/>
          <w:iCs/>
          <w:sz w:val="22"/>
          <w:szCs w:val="22"/>
          <w14:ligatures w14:val="none"/>
        </w:rPr>
        <w:t>:</w:t>
      </w:r>
      <w:r w:rsidR="00522591" w:rsidRPr="00684A61">
        <w:rPr>
          <w:rFonts w:ascii="Calibri" w:hAnsi="Calibri" w:cs="Calibri"/>
          <w:b/>
          <w:bCs/>
          <w:sz w:val="22"/>
          <w:szCs w:val="22"/>
          <w14:ligatures w14:val="none"/>
        </w:rPr>
        <w:t xml:space="preserve"> </w:t>
      </w:r>
      <w:r w:rsidR="0067538C">
        <w:rPr>
          <w:b/>
          <w:bCs/>
          <w:i/>
          <w:iCs/>
          <w:sz w:val="22"/>
          <w:szCs w:val="22"/>
          <w14:ligatures w14:val="none"/>
        </w:rPr>
        <w:t xml:space="preserve">Right to Life – LIFESPAN   </w:t>
      </w:r>
      <w:r w:rsidR="00185C5D">
        <w:rPr>
          <w:b/>
          <w:bCs/>
          <w:i/>
          <w:iCs/>
          <w:sz w:val="22"/>
          <w:szCs w:val="22"/>
          <w14:ligatures w14:val="none"/>
        </w:rPr>
        <w:tab/>
        <w:t xml:space="preserve">National </w:t>
      </w:r>
      <w:r w:rsidR="00591257">
        <w:rPr>
          <w:b/>
          <w:bCs/>
          <w:i/>
          <w:iCs/>
          <w:sz w:val="22"/>
          <w:szCs w:val="22"/>
          <w14:ligatures w14:val="none"/>
        </w:rPr>
        <w:t>Pro-Life Chalk Day is October 26</w:t>
      </w:r>
    </w:p>
    <w:p w:rsidR="00905BF2" w:rsidRPr="00591257" w:rsidRDefault="00DD3AFE" w:rsidP="00FB7133">
      <w:pPr>
        <w:pStyle w:val="Default"/>
        <w:ind w:left="720"/>
        <w:rPr>
          <w:color w:val="auto"/>
          <w:sz w:val="20"/>
          <w:szCs w:val="20"/>
          <w14:ligatures w14:val="none"/>
        </w:rPr>
      </w:pPr>
      <w:r w:rsidRPr="00591257">
        <w:rPr>
          <w:i/>
          <w:noProof/>
          <w:color w:val="auto"/>
          <w:kern w:val="0"/>
          <w:sz w:val="20"/>
          <w:szCs w:val="20"/>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-444500</wp:posOffset>
            </wp:positionH>
            <wp:positionV relativeFrom="paragraph">
              <wp:posOffset>187325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393A" w:rsidRPr="00591257">
        <w:rPr>
          <w:color w:val="auto"/>
          <w:sz w:val="20"/>
          <w:szCs w:val="20"/>
          <w14:ligatures w14:val="none"/>
        </w:rPr>
        <w:t xml:space="preserve">Take advantage of another opportunity to celebrate Respect Life Month 2021 by taking part in </w:t>
      </w:r>
      <w:r w:rsidR="00AA393A" w:rsidRPr="00591257">
        <w:rPr>
          <w:b/>
          <w:color w:val="auto"/>
          <w:sz w:val="20"/>
          <w:szCs w:val="20"/>
          <w14:ligatures w14:val="none"/>
        </w:rPr>
        <w:t>National Pro-Life Chalk Day</w:t>
      </w:r>
      <w:r w:rsidR="00AA393A" w:rsidRPr="00591257">
        <w:rPr>
          <w:color w:val="auto"/>
          <w:sz w:val="20"/>
          <w:szCs w:val="20"/>
          <w14:ligatures w14:val="none"/>
        </w:rPr>
        <w:t xml:space="preserve"> on </w:t>
      </w:r>
      <w:r w:rsidR="00AA393A" w:rsidRPr="00591257">
        <w:rPr>
          <w:b/>
          <w:color w:val="auto"/>
          <w:sz w:val="20"/>
          <w:szCs w:val="20"/>
          <w14:ligatures w14:val="none"/>
        </w:rPr>
        <w:t>Tuesday, October 26</w:t>
      </w:r>
      <w:r w:rsidR="00AA393A" w:rsidRPr="00591257">
        <w:rPr>
          <w:color w:val="auto"/>
          <w:sz w:val="20"/>
          <w:szCs w:val="20"/>
          <w14:ligatures w14:val="none"/>
        </w:rPr>
        <w:t xml:space="preserve">. This is a simple and fun way to encourage </w:t>
      </w:r>
      <w:r w:rsidR="00591257" w:rsidRPr="00591257">
        <w:rPr>
          <w:color w:val="auto"/>
          <w:sz w:val="20"/>
          <w:szCs w:val="20"/>
          <w14:ligatures w14:val="none"/>
        </w:rPr>
        <w:t xml:space="preserve">the children and adolescents of your school, Sunday </w:t>
      </w:r>
      <w:r w:rsidR="00A13B5C" w:rsidRPr="00591257">
        <w:rPr>
          <w:color w:val="auto"/>
          <w:sz w:val="20"/>
          <w:szCs w:val="20"/>
          <w14:ligatures w14:val="none"/>
        </w:rPr>
        <w:t>school</w:t>
      </w:r>
      <w:r w:rsidR="00591257" w:rsidRPr="00591257">
        <w:rPr>
          <w:color w:val="auto"/>
          <w:sz w:val="20"/>
          <w:szCs w:val="20"/>
          <w14:ligatures w14:val="none"/>
        </w:rPr>
        <w:t>, or religious formation</w:t>
      </w:r>
      <w:r w:rsidR="00591257">
        <w:rPr>
          <w:color w:val="auto"/>
          <w:sz w:val="20"/>
          <w:szCs w:val="20"/>
          <w14:ligatures w14:val="none"/>
        </w:rPr>
        <w:t xml:space="preserve"> group</w:t>
      </w:r>
      <w:r w:rsidR="00591257" w:rsidRPr="00591257">
        <w:rPr>
          <w:color w:val="auto"/>
          <w:sz w:val="20"/>
          <w:szCs w:val="20"/>
          <w14:ligatures w14:val="none"/>
        </w:rPr>
        <w:t xml:space="preserve"> to spread the </w:t>
      </w:r>
      <w:r w:rsidR="00591257">
        <w:rPr>
          <w:color w:val="auto"/>
          <w:sz w:val="20"/>
          <w:szCs w:val="20"/>
          <w14:ligatures w14:val="none"/>
        </w:rPr>
        <w:t>pro-life message to the world</w:t>
      </w:r>
      <w:r w:rsidR="00591257" w:rsidRPr="00591257">
        <w:rPr>
          <w:color w:val="auto"/>
          <w:sz w:val="20"/>
          <w:szCs w:val="20"/>
          <w14:ligatures w14:val="none"/>
        </w:rPr>
        <w:t xml:space="preserve">. </w:t>
      </w:r>
      <w:r w:rsidR="00591257" w:rsidRPr="00591257">
        <w:rPr>
          <w:i/>
          <w:color w:val="auto"/>
          <w:sz w:val="20"/>
          <w:szCs w:val="20"/>
          <w14:ligatures w14:val="none"/>
        </w:rPr>
        <w:t>LIFESPAN</w:t>
      </w:r>
      <w:r w:rsidR="00591257" w:rsidRPr="00591257">
        <w:rPr>
          <w:color w:val="auto"/>
          <w:sz w:val="20"/>
          <w:szCs w:val="20"/>
          <w14:ligatures w14:val="none"/>
        </w:rPr>
        <w:t xml:space="preserve"> can even</w:t>
      </w:r>
      <w:r w:rsidR="00591257">
        <w:rPr>
          <w:color w:val="auto"/>
          <w:sz w:val="20"/>
          <w:szCs w:val="20"/>
          <w14:ligatures w14:val="none"/>
        </w:rPr>
        <w:t xml:space="preserve"> provide you with the chalk. Note, </w:t>
      </w:r>
      <w:r w:rsidR="00591257" w:rsidRPr="00591257">
        <w:rPr>
          <w:color w:val="auto"/>
          <w:sz w:val="20"/>
          <w:szCs w:val="20"/>
          <w14:ligatures w14:val="none"/>
        </w:rPr>
        <w:t>there is no reason you cannot chalk next Sunday</w:t>
      </w:r>
      <w:r w:rsidR="00591257">
        <w:rPr>
          <w:color w:val="auto"/>
          <w:sz w:val="20"/>
          <w:szCs w:val="20"/>
          <w14:ligatures w14:val="none"/>
        </w:rPr>
        <w:t xml:space="preserve">, Oct. </w:t>
      </w:r>
      <w:r w:rsidR="00A13B5C">
        <w:rPr>
          <w:color w:val="auto"/>
          <w:sz w:val="20"/>
          <w:szCs w:val="20"/>
          <w14:ligatures w14:val="none"/>
        </w:rPr>
        <w:t xml:space="preserve">24 </w:t>
      </w:r>
      <w:r w:rsidR="00A13B5C" w:rsidRPr="00591257">
        <w:rPr>
          <w:color w:val="auto"/>
          <w:sz w:val="20"/>
          <w:szCs w:val="20"/>
          <w14:ligatures w14:val="none"/>
        </w:rPr>
        <w:t>instead</w:t>
      </w:r>
      <w:r w:rsidR="00591257" w:rsidRPr="00591257">
        <w:rPr>
          <w:color w:val="auto"/>
          <w:sz w:val="20"/>
          <w:szCs w:val="20"/>
          <w14:ligatures w14:val="none"/>
        </w:rPr>
        <w:t xml:space="preserve"> of Tuesd</w:t>
      </w:r>
      <w:r w:rsidR="00591257">
        <w:rPr>
          <w:color w:val="auto"/>
          <w:sz w:val="20"/>
          <w:szCs w:val="20"/>
          <w14:ligatures w14:val="none"/>
        </w:rPr>
        <w:t>ay!</w:t>
      </w:r>
      <w:r w:rsidR="00591257" w:rsidRPr="00591257">
        <w:rPr>
          <w:color w:val="auto"/>
          <w:sz w:val="20"/>
          <w:szCs w:val="20"/>
          <w14:ligatures w14:val="none"/>
        </w:rPr>
        <w:t xml:space="preserve"> Adults feel free to chalk as well! Visit the flier at </w:t>
      </w:r>
      <w:hyperlink r:id="rId12" w:history="1">
        <w:r w:rsidR="00591257" w:rsidRPr="00591257">
          <w:rPr>
            <w:rStyle w:val="Hyperlink"/>
            <w:sz w:val="20"/>
            <w:szCs w:val="20"/>
            <w14:ligatures w14:val="none"/>
          </w:rPr>
          <w:t>www.milifespan.org</w:t>
        </w:r>
      </w:hyperlink>
      <w:r w:rsidR="00591257" w:rsidRPr="00591257">
        <w:rPr>
          <w:color w:val="auto"/>
          <w:sz w:val="20"/>
          <w:szCs w:val="20"/>
          <w14:ligatures w14:val="none"/>
        </w:rPr>
        <w:t xml:space="preserve"> or call Lynn </w:t>
      </w:r>
      <w:r w:rsidR="00185C5D">
        <w:rPr>
          <w:color w:val="auto"/>
          <w:sz w:val="20"/>
          <w:szCs w:val="20"/>
          <w14:ligatures w14:val="none"/>
        </w:rPr>
        <w:t xml:space="preserve">Gura </w:t>
      </w:r>
      <w:r w:rsidR="00591257" w:rsidRPr="00591257">
        <w:rPr>
          <w:color w:val="auto"/>
          <w:sz w:val="20"/>
          <w:szCs w:val="20"/>
          <w14:ligatures w14:val="none"/>
        </w:rPr>
        <w:t xml:space="preserve">at 248-816-1546 or e-mail </w:t>
      </w:r>
      <w:hyperlink r:id="rId13" w:history="1">
        <w:r w:rsidR="00591257" w:rsidRPr="00591257">
          <w:rPr>
            <w:rStyle w:val="Hyperlink"/>
            <w:sz w:val="20"/>
            <w:szCs w:val="20"/>
            <w14:ligatures w14:val="none"/>
          </w:rPr>
          <w:t>youth@milifespan.org</w:t>
        </w:r>
      </w:hyperlink>
      <w:r w:rsidR="00591257" w:rsidRPr="00591257">
        <w:rPr>
          <w:color w:val="auto"/>
          <w:sz w:val="20"/>
          <w:szCs w:val="20"/>
          <w14:ligatures w14:val="none"/>
        </w:rPr>
        <w:t xml:space="preserve"> f</w:t>
      </w:r>
      <w:r w:rsidR="00185C5D">
        <w:rPr>
          <w:color w:val="auto"/>
          <w:sz w:val="20"/>
          <w:szCs w:val="20"/>
          <w14:ligatures w14:val="none"/>
        </w:rPr>
        <w:t>or details or to ask for chalk.</w:t>
      </w:r>
    </w:p>
    <w:p w:rsidR="00FB7133" w:rsidRDefault="00FB7133" w:rsidP="00591257">
      <w:pPr>
        <w:widowControl w:val="0"/>
        <w:rPr>
          <w:b/>
          <w:bCs/>
          <w:iCs/>
          <w:sz w:val="22"/>
          <w:szCs w:val="22"/>
          <w14:ligatures w14:val="none"/>
        </w:rPr>
      </w:pPr>
    </w:p>
    <w:p w:rsidR="00887805" w:rsidRPr="00684A61" w:rsidRDefault="00FB7133" w:rsidP="00DD3AFE">
      <w:pPr>
        <w:widowControl w:val="0"/>
        <w:ind w:left="720"/>
        <w:rPr>
          <w:b/>
          <w:bCs/>
          <w:i/>
          <w:iCs/>
          <w:color w:val="FF0000"/>
          <w:sz w:val="22"/>
          <w:szCs w:val="22"/>
          <w14:ligatures w14:val="none"/>
        </w:rPr>
      </w:pPr>
      <w:r>
        <w:rPr>
          <w:b/>
          <w:bCs/>
          <w:iCs/>
          <w:sz w:val="22"/>
          <w:szCs w:val="22"/>
          <w14:ligatures w14:val="none"/>
        </w:rPr>
        <w:t>October 23-24</w:t>
      </w:r>
      <w:r w:rsidR="00887805" w:rsidRPr="00684A61">
        <w:rPr>
          <w:rFonts w:ascii="Calibri" w:hAnsi="Calibri" w:cs="Calibri"/>
          <w:b/>
          <w:bCs/>
          <w:sz w:val="22"/>
          <w:szCs w:val="22"/>
          <w14:ligatures w14:val="none"/>
        </w:rPr>
        <w:t>:</w:t>
      </w:r>
      <w:r w:rsidR="00D416B2" w:rsidRPr="00684A61">
        <w:rPr>
          <w:b/>
          <w:bCs/>
          <w:sz w:val="22"/>
          <w:szCs w:val="22"/>
          <w14:ligatures w14:val="none"/>
        </w:rPr>
        <w:t xml:space="preserve"> </w:t>
      </w:r>
      <w:r w:rsidR="00887805" w:rsidRPr="00684A61">
        <w:rPr>
          <w:b/>
          <w:bCs/>
          <w:i/>
          <w:iCs/>
          <w:sz w:val="22"/>
          <w:szCs w:val="22"/>
          <w14:ligatures w14:val="none"/>
        </w:rPr>
        <w:t xml:space="preserve">Right to Life - LIFESPAN     </w:t>
      </w:r>
      <w:r w:rsidR="00CD2A7D" w:rsidRPr="00684A61">
        <w:rPr>
          <w:b/>
          <w:bCs/>
          <w:i/>
          <w:iCs/>
          <w:sz w:val="22"/>
          <w:szCs w:val="22"/>
          <w14:ligatures w14:val="none"/>
        </w:rPr>
        <w:tab/>
      </w:r>
      <w:r w:rsidR="007F5C36" w:rsidRPr="00684A61">
        <w:rPr>
          <w:b/>
          <w:bCs/>
          <w:i/>
          <w:iCs/>
          <w:sz w:val="22"/>
          <w:szCs w:val="22"/>
          <w14:ligatures w14:val="none"/>
        </w:rPr>
        <w:t xml:space="preserve">  </w:t>
      </w:r>
      <w:r w:rsidR="00185C5D">
        <w:rPr>
          <w:b/>
          <w:bCs/>
          <w:i/>
          <w:iCs/>
          <w:sz w:val="22"/>
          <w:szCs w:val="22"/>
          <w14:ligatures w14:val="none"/>
        </w:rPr>
        <w:t>Sanctuary Cities for the Unborn Update</w:t>
      </w:r>
    </w:p>
    <w:p w:rsidR="00FB7133" w:rsidRPr="0098315C" w:rsidRDefault="009A05C2" w:rsidP="00DD3AFE">
      <w:pPr>
        <w:pStyle w:val="Default"/>
        <w:ind w:left="720"/>
        <w:rPr>
          <w:color w:val="auto"/>
          <w:sz w:val="20"/>
          <w:szCs w:val="20"/>
          <w14:ligatures w14:val="none"/>
        </w:rPr>
      </w:pPr>
      <w:r w:rsidRPr="0098315C">
        <w:rPr>
          <w:noProof/>
          <w:color w:val="auto"/>
          <w:kern w:val="0"/>
          <w:sz w:val="20"/>
          <w:szCs w:val="20"/>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-488950</wp:posOffset>
            </wp:positionH>
            <wp:positionV relativeFrom="paragraph">
              <wp:posOffset>136525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5C5D" w:rsidRPr="0098315C">
        <w:rPr>
          <w:color w:val="auto"/>
          <w:sz w:val="20"/>
          <w:szCs w:val="20"/>
          <w14:ligatures w14:val="none"/>
        </w:rPr>
        <w:t xml:space="preserve">Currently, 37 cities in the United States are </w:t>
      </w:r>
      <w:r w:rsidR="00185C5D" w:rsidRPr="0098315C">
        <w:rPr>
          <w:b/>
          <w:color w:val="auto"/>
          <w:sz w:val="20"/>
          <w:szCs w:val="20"/>
          <w14:ligatures w14:val="none"/>
        </w:rPr>
        <w:t>Sanctuary Cities for the Unborn</w:t>
      </w:r>
      <w:r w:rsidR="00185C5D" w:rsidRPr="0098315C">
        <w:rPr>
          <w:color w:val="auto"/>
          <w:sz w:val="20"/>
          <w:szCs w:val="20"/>
          <w14:ligatures w14:val="none"/>
        </w:rPr>
        <w:t xml:space="preserve">. The City Council in </w:t>
      </w:r>
      <w:r w:rsidR="00185C5D" w:rsidRPr="0098315C">
        <w:rPr>
          <w:b/>
          <w:color w:val="auto"/>
          <w:sz w:val="20"/>
          <w:szCs w:val="20"/>
          <w14:ligatures w14:val="none"/>
        </w:rPr>
        <w:t>Hillsdale</w:t>
      </w:r>
      <w:r w:rsidR="00185C5D" w:rsidRPr="0098315C">
        <w:rPr>
          <w:color w:val="auto"/>
          <w:sz w:val="20"/>
          <w:szCs w:val="20"/>
          <w14:ligatures w14:val="none"/>
        </w:rPr>
        <w:t xml:space="preserve"> has an ordinance under consideration that would make it the first Sanctuary City for the Unborn in Michigan. </w:t>
      </w:r>
      <w:r w:rsidR="006F0876" w:rsidRPr="0098315C">
        <w:rPr>
          <w:color w:val="auto"/>
          <w:sz w:val="20"/>
          <w:szCs w:val="20"/>
          <w14:ligatures w14:val="none"/>
        </w:rPr>
        <w:t>True, it is only likely to pass an ordinance banning abortion in a city with a sizable pool of pro-life citizens, but any of our readers in Livingston County or other pro-life cities or townships should consider finding out more. The official site of the campaign offers tips and downloadable petition forms at</w:t>
      </w:r>
      <w:r w:rsidR="00186596">
        <w:rPr>
          <w:color w:val="auto"/>
          <w:sz w:val="20"/>
          <w:szCs w:val="20"/>
          <w14:ligatures w14:val="none"/>
        </w:rPr>
        <w:t xml:space="preserve"> </w:t>
      </w:r>
      <w:hyperlink r:id="rId14" w:history="1">
        <w:r w:rsidR="00186596" w:rsidRPr="00E258C9">
          <w:rPr>
            <w:rStyle w:val="Hyperlink"/>
            <w:sz w:val="20"/>
            <w:szCs w:val="20"/>
            <w14:ligatures w14:val="none"/>
          </w:rPr>
          <w:t>https://sanctuarycitiesfortheunborn.com</w:t>
        </w:r>
      </w:hyperlink>
      <w:r w:rsidR="00186596">
        <w:rPr>
          <w:color w:val="auto"/>
          <w:sz w:val="20"/>
          <w:szCs w:val="20"/>
          <w14:ligatures w14:val="none"/>
        </w:rPr>
        <w:t xml:space="preserve">. </w:t>
      </w:r>
      <w:r w:rsidR="006F0876" w:rsidRPr="0098315C">
        <w:rPr>
          <w:i/>
          <w:color w:val="auto"/>
          <w:sz w:val="20"/>
          <w:szCs w:val="20"/>
          <w14:ligatures w14:val="none"/>
        </w:rPr>
        <w:t>LIFESPAN</w:t>
      </w:r>
      <w:r w:rsidR="006F0876" w:rsidRPr="0098315C">
        <w:rPr>
          <w:color w:val="auto"/>
          <w:sz w:val="20"/>
          <w:szCs w:val="20"/>
          <w14:ligatures w14:val="none"/>
        </w:rPr>
        <w:t xml:space="preserve"> is here to support anyone who will work to make their hometown a Sanctuary City for the Unborn.</w:t>
      </w:r>
      <w:r w:rsidR="0098315C">
        <w:rPr>
          <w:color w:val="auto"/>
          <w:sz w:val="20"/>
          <w:szCs w:val="20"/>
          <w14:ligatures w14:val="none"/>
        </w:rPr>
        <w:t xml:space="preserve"> E-mail </w:t>
      </w:r>
      <w:hyperlink r:id="rId15" w:history="1">
        <w:r w:rsidR="0098315C" w:rsidRPr="00E258C9">
          <w:rPr>
            <w:rStyle w:val="Hyperlink"/>
            <w:sz w:val="20"/>
            <w:szCs w:val="20"/>
            <w14:ligatures w14:val="none"/>
          </w:rPr>
          <w:t>wcdr@rtl-lifespan.org</w:t>
        </w:r>
      </w:hyperlink>
      <w:r w:rsidR="0098315C">
        <w:rPr>
          <w:color w:val="auto"/>
          <w:sz w:val="20"/>
          <w:szCs w:val="20"/>
          <w14:ligatures w14:val="none"/>
        </w:rPr>
        <w:t xml:space="preserve">  if you take up this call to action.</w:t>
      </w:r>
      <w:bookmarkStart w:id="0" w:name="_GoBack"/>
      <w:bookmarkEnd w:id="0"/>
    </w:p>
    <w:p w:rsidR="00FB7133" w:rsidRDefault="00FB7133" w:rsidP="00185C5D">
      <w:pPr>
        <w:widowControl w:val="0"/>
        <w:rPr>
          <w:b/>
          <w:bCs/>
          <w:iCs/>
          <w:sz w:val="22"/>
          <w:szCs w:val="22"/>
          <w14:ligatures w14:val="none"/>
        </w:rPr>
      </w:pPr>
    </w:p>
    <w:p w:rsidR="00FB7133" w:rsidRPr="00684A61" w:rsidRDefault="00FB7133" w:rsidP="00FB7133">
      <w:pPr>
        <w:widowControl w:val="0"/>
        <w:ind w:left="720"/>
        <w:rPr>
          <w:b/>
          <w:bCs/>
          <w:i/>
          <w:iCs/>
          <w:color w:val="FF0000"/>
          <w:sz w:val="22"/>
          <w:szCs w:val="22"/>
          <w14:ligatures w14:val="none"/>
        </w:rPr>
      </w:pPr>
      <w:r>
        <w:rPr>
          <w:b/>
          <w:bCs/>
          <w:iCs/>
          <w:sz w:val="22"/>
          <w:szCs w:val="22"/>
          <w14:ligatures w14:val="none"/>
        </w:rPr>
        <w:t>October 30-31</w:t>
      </w:r>
      <w:r w:rsidRPr="00684A61">
        <w:rPr>
          <w:rFonts w:ascii="Calibri" w:hAnsi="Calibri" w:cs="Calibri"/>
          <w:b/>
          <w:bCs/>
          <w:sz w:val="22"/>
          <w:szCs w:val="22"/>
          <w14:ligatures w14:val="none"/>
        </w:rPr>
        <w:t>:</w:t>
      </w:r>
      <w:r w:rsidRPr="00684A61">
        <w:rPr>
          <w:b/>
          <w:bCs/>
          <w:sz w:val="22"/>
          <w:szCs w:val="22"/>
          <w14:ligatures w14:val="none"/>
        </w:rPr>
        <w:t xml:space="preserve"> </w:t>
      </w:r>
      <w:r w:rsidRPr="00684A61">
        <w:rPr>
          <w:b/>
          <w:bCs/>
          <w:i/>
          <w:iCs/>
          <w:sz w:val="22"/>
          <w:szCs w:val="22"/>
          <w14:ligatures w14:val="none"/>
        </w:rPr>
        <w:t xml:space="preserve">Right to Life - LIFESPAN     </w:t>
      </w:r>
      <w:r w:rsidRPr="00684A61">
        <w:rPr>
          <w:b/>
          <w:bCs/>
          <w:i/>
          <w:iCs/>
          <w:sz w:val="22"/>
          <w:szCs w:val="22"/>
          <w14:ligatures w14:val="none"/>
        </w:rPr>
        <w:tab/>
        <w:t xml:space="preserve">  </w:t>
      </w:r>
      <w:r w:rsidR="0043603C">
        <w:rPr>
          <w:b/>
          <w:bCs/>
          <w:i/>
          <w:iCs/>
          <w:sz w:val="22"/>
          <w:szCs w:val="22"/>
          <w14:ligatures w14:val="none"/>
        </w:rPr>
        <w:t>Killing the</w:t>
      </w:r>
      <w:r w:rsidR="00F06D97">
        <w:rPr>
          <w:b/>
          <w:bCs/>
          <w:i/>
          <w:iCs/>
          <w:sz w:val="22"/>
          <w:szCs w:val="22"/>
          <w14:ligatures w14:val="none"/>
        </w:rPr>
        <w:t xml:space="preserve"> Sick &amp;</w:t>
      </w:r>
      <w:r w:rsidR="0043603C">
        <w:rPr>
          <w:b/>
          <w:bCs/>
          <w:i/>
          <w:iCs/>
          <w:sz w:val="22"/>
          <w:szCs w:val="22"/>
          <w14:ligatures w14:val="none"/>
        </w:rPr>
        <w:t xml:space="preserve"> Elderly via Tele</w:t>
      </w:r>
      <w:r w:rsidR="00F06D97">
        <w:rPr>
          <w:b/>
          <w:bCs/>
          <w:i/>
          <w:iCs/>
          <w:sz w:val="22"/>
          <w:szCs w:val="22"/>
          <w14:ligatures w14:val="none"/>
        </w:rPr>
        <w:t>health</w:t>
      </w:r>
    </w:p>
    <w:p w:rsidR="00B424D5" w:rsidRPr="00A13B5C" w:rsidRDefault="00FB7133" w:rsidP="00A13B5C">
      <w:pPr>
        <w:pStyle w:val="Default"/>
        <w:ind w:left="720"/>
        <w:rPr>
          <w:sz w:val="20"/>
          <w:szCs w:val="20"/>
          <w14:ligatures w14:val="none"/>
        </w:rPr>
      </w:pPr>
      <w:r w:rsidRPr="00A13B5C">
        <w:rPr>
          <w:noProof/>
          <w:color w:val="auto"/>
          <w:kern w:val="0"/>
          <w:sz w:val="20"/>
          <w:szCs w:val="20"/>
          <w14:ligatures w14:val="none"/>
          <w14:cntxtAlts w14:val="0"/>
        </w:rPr>
        <w:drawing>
          <wp:anchor distT="36576" distB="36576" distL="36576" distR="36576" simplePos="0" relativeHeight="251664384" behindDoc="0" locked="0" layoutInCell="1" allowOverlap="1" wp14:anchorId="0EFC6372" wp14:editId="037FBA0D">
            <wp:simplePos x="0" y="0"/>
            <wp:positionH relativeFrom="column">
              <wp:posOffset>-488950</wp:posOffset>
            </wp:positionH>
            <wp:positionV relativeFrom="paragraph">
              <wp:posOffset>136525</wp:posOffset>
            </wp:positionV>
            <wp:extent cx="764540" cy="542290"/>
            <wp:effectExtent l="0" t="0" r="0" b="0"/>
            <wp:wrapSquare wrapText="bothSides"/>
            <wp:docPr id="1" name="Picture 1"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0876" w:rsidRPr="00A13B5C">
        <w:rPr>
          <w:sz w:val="20"/>
          <w:szCs w:val="20"/>
          <w14:ligatures w14:val="none"/>
        </w:rPr>
        <w:t xml:space="preserve">Previously, </w:t>
      </w:r>
      <w:r w:rsidR="006F0876" w:rsidRPr="00A13B5C">
        <w:rPr>
          <w:i/>
          <w:sz w:val="20"/>
          <w:szCs w:val="20"/>
          <w14:ligatures w14:val="none"/>
        </w:rPr>
        <w:t>LIFESPAN</w:t>
      </w:r>
      <w:r w:rsidR="006F0876" w:rsidRPr="00A13B5C">
        <w:rPr>
          <w:sz w:val="20"/>
          <w:szCs w:val="20"/>
          <w14:ligatures w14:val="none"/>
        </w:rPr>
        <w:t xml:space="preserve"> has informed </w:t>
      </w:r>
      <w:r w:rsidR="0098315C" w:rsidRPr="00A13B5C">
        <w:rPr>
          <w:sz w:val="20"/>
          <w:szCs w:val="20"/>
          <w14:ligatures w14:val="none"/>
        </w:rPr>
        <w:t xml:space="preserve">you about abortionists </w:t>
      </w:r>
      <w:r w:rsidR="0043603C">
        <w:rPr>
          <w:sz w:val="20"/>
          <w:szCs w:val="20"/>
          <w14:ligatures w14:val="none"/>
        </w:rPr>
        <w:t>pushing telehealth</w:t>
      </w:r>
      <w:r w:rsidR="0098315C" w:rsidRPr="00A13B5C">
        <w:rPr>
          <w:sz w:val="20"/>
          <w:szCs w:val="20"/>
          <w14:ligatures w14:val="none"/>
        </w:rPr>
        <w:t xml:space="preserve"> appointments and prescribing chemical abortion </w:t>
      </w:r>
      <w:r w:rsidR="00A13B5C" w:rsidRPr="00A13B5C">
        <w:rPr>
          <w:sz w:val="20"/>
          <w:szCs w:val="20"/>
          <w14:ligatures w14:val="none"/>
        </w:rPr>
        <w:t>drugs via</w:t>
      </w:r>
      <w:r w:rsidR="0098315C" w:rsidRPr="00A13B5C">
        <w:rPr>
          <w:sz w:val="20"/>
          <w:szCs w:val="20"/>
          <w14:ligatures w14:val="none"/>
        </w:rPr>
        <w:t xml:space="preserve"> mail. Sadly, the assisted suicide lobby victimizing the sick and elderly is also pushing for the prescription of life-ending drug</w:t>
      </w:r>
      <w:r w:rsidR="0043603C">
        <w:rPr>
          <w:sz w:val="20"/>
          <w:szCs w:val="20"/>
          <w14:ligatures w14:val="none"/>
        </w:rPr>
        <w:t>s via telehealth</w:t>
      </w:r>
      <w:r w:rsidR="0098315C" w:rsidRPr="00A13B5C">
        <w:rPr>
          <w:sz w:val="20"/>
          <w:szCs w:val="20"/>
          <w14:ligatures w14:val="none"/>
        </w:rPr>
        <w:t xml:space="preserve">. Without even a personal visit from a doctor, those with health conditions who feel themselves to be </w:t>
      </w:r>
      <w:r w:rsidR="00A13B5C" w:rsidRPr="00A13B5C">
        <w:rPr>
          <w:sz w:val="20"/>
          <w:szCs w:val="20"/>
          <w14:ligatures w14:val="none"/>
        </w:rPr>
        <w:t>a burden to others and those</w:t>
      </w:r>
      <w:r w:rsidR="0098315C" w:rsidRPr="00A13B5C">
        <w:rPr>
          <w:sz w:val="20"/>
          <w:szCs w:val="20"/>
          <w14:ligatures w14:val="none"/>
        </w:rPr>
        <w:t xml:space="preserve"> struggling with depression can alrea</w:t>
      </w:r>
      <w:r w:rsidR="00A13B5C" w:rsidRPr="00A13B5C">
        <w:rPr>
          <w:sz w:val="20"/>
          <w:szCs w:val="20"/>
          <w14:ligatures w14:val="none"/>
        </w:rPr>
        <w:t>dy be prescribed these murderous</w:t>
      </w:r>
      <w:r w:rsidR="0098315C" w:rsidRPr="00A13B5C">
        <w:rPr>
          <w:sz w:val="20"/>
          <w:szCs w:val="20"/>
          <w14:ligatures w14:val="none"/>
        </w:rPr>
        <w:t xml:space="preserve"> drugs under state law in New Mexico and Hawaii. </w:t>
      </w:r>
      <w:r w:rsidR="0098315C" w:rsidRPr="00A13B5C">
        <w:rPr>
          <w:i/>
          <w:sz w:val="20"/>
          <w:szCs w:val="20"/>
          <w14:ligatures w14:val="none"/>
        </w:rPr>
        <w:t>LIFESPAN</w:t>
      </w:r>
      <w:r w:rsidR="0098315C" w:rsidRPr="00A13B5C">
        <w:rPr>
          <w:sz w:val="20"/>
          <w:szCs w:val="20"/>
          <w14:ligatures w14:val="none"/>
        </w:rPr>
        <w:t xml:space="preserve"> thanks all those true end-of-life workers in hospice care</w:t>
      </w:r>
      <w:r w:rsidR="00A13B5C" w:rsidRPr="00A13B5C">
        <w:rPr>
          <w:sz w:val="20"/>
          <w:szCs w:val="20"/>
          <w14:ligatures w14:val="none"/>
        </w:rPr>
        <w:t xml:space="preserve"> for providing dignified and compassionate care up until natural death for our terminally ill sisters and brothers. </w:t>
      </w:r>
      <w:r w:rsidR="000F67F9">
        <w:rPr>
          <w:sz w:val="20"/>
          <w:szCs w:val="20"/>
          <w14:ligatures w14:val="none"/>
        </w:rPr>
        <w:t xml:space="preserve">Visit </w:t>
      </w:r>
      <w:hyperlink r:id="rId16" w:history="1">
        <w:r w:rsidR="00A13B5C" w:rsidRPr="00A13B5C">
          <w:rPr>
            <w:rStyle w:val="Hyperlink"/>
            <w:sz w:val="20"/>
            <w:szCs w:val="20"/>
            <w14:ligatures w14:val="none"/>
          </w:rPr>
          <w:t>www.milifespan.org</w:t>
        </w:r>
      </w:hyperlink>
      <w:r w:rsidR="0043603C">
        <w:rPr>
          <w:sz w:val="20"/>
          <w:szCs w:val="20"/>
          <w14:ligatures w14:val="none"/>
        </w:rPr>
        <w:t xml:space="preserve"> to lear</w:t>
      </w:r>
      <w:r w:rsidR="00B4678C">
        <w:rPr>
          <w:sz w:val="20"/>
          <w:szCs w:val="20"/>
          <w14:ligatures w14:val="none"/>
        </w:rPr>
        <w:t>n more about this tragic assault on life</w:t>
      </w:r>
      <w:r w:rsidR="00A84D01">
        <w:rPr>
          <w:sz w:val="20"/>
          <w:szCs w:val="20"/>
          <w14:ligatures w14:val="none"/>
        </w:rPr>
        <w:t>.</w:t>
      </w:r>
    </w:p>
    <w:sectPr w:rsidR="00B424D5" w:rsidRPr="00A13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79" w:rsidRDefault="00960979" w:rsidP="00A242F2">
      <w:r>
        <w:separator/>
      </w:r>
    </w:p>
  </w:endnote>
  <w:endnote w:type="continuationSeparator" w:id="0">
    <w:p w:rsidR="00960979" w:rsidRDefault="00960979"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79" w:rsidRDefault="00960979" w:rsidP="00A242F2">
      <w:r>
        <w:separator/>
      </w:r>
    </w:p>
  </w:footnote>
  <w:footnote w:type="continuationSeparator" w:id="0">
    <w:p w:rsidR="00960979" w:rsidRDefault="00960979"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7EF8"/>
    <w:rsid w:val="000355BE"/>
    <w:rsid w:val="00040800"/>
    <w:rsid w:val="000526C4"/>
    <w:rsid w:val="00064B70"/>
    <w:rsid w:val="00066B52"/>
    <w:rsid w:val="00075D83"/>
    <w:rsid w:val="0007772D"/>
    <w:rsid w:val="00091CA0"/>
    <w:rsid w:val="000A0C2B"/>
    <w:rsid w:val="000A5DF2"/>
    <w:rsid w:val="000E289C"/>
    <w:rsid w:val="000E51F2"/>
    <w:rsid w:val="000F67F9"/>
    <w:rsid w:val="00110F56"/>
    <w:rsid w:val="00111EAD"/>
    <w:rsid w:val="00112F12"/>
    <w:rsid w:val="00124856"/>
    <w:rsid w:val="0014764F"/>
    <w:rsid w:val="001828DB"/>
    <w:rsid w:val="00185C5D"/>
    <w:rsid w:val="00186596"/>
    <w:rsid w:val="001C2662"/>
    <w:rsid w:val="001D7157"/>
    <w:rsid w:val="001E0D25"/>
    <w:rsid w:val="00210B9A"/>
    <w:rsid w:val="002438DB"/>
    <w:rsid w:val="00257031"/>
    <w:rsid w:val="00272D79"/>
    <w:rsid w:val="00275A1C"/>
    <w:rsid w:val="0028227A"/>
    <w:rsid w:val="002962BF"/>
    <w:rsid w:val="002A133C"/>
    <w:rsid w:val="002A61D5"/>
    <w:rsid w:val="002B161E"/>
    <w:rsid w:val="002C4D0E"/>
    <w:rsid w:val="002D67C3"/>
    <w:rsid w:val="002E7372"/>
    <w:rsid w:val="002F30E7"/>
    <w:rsid w:val="002F4FF5"/>
    <w:rsid w:val="0032327C"/>
    <w:rsid w:val="0033142E"/>
    <w:rsid w:val="00343FB3"/>
    <w:rsid w:val="003863F1"/>
    <w:rsid w:val="0039064D"/>
    <w:rsid w:val="003A0C16"/>
    <w:rsid w:val="003B6591"/>
    <w:rsid w:val="003D5D4D"/>
    <w:rsid w:val="003E0920"/>
    <w:rsid w:val="0042279C"/>
    <w:rsid w:val="0042447D"/>
    <w:rsid w:val="0043603C"/>
    <w:rsid w:val="00445D38"/>
    <w:rsid w:val="00447A3D"/>
    <w:rsid w:val="00452305"/>
    <w:rsid w:val="00464BA8"/>
    <w:rsid w:val="00466313"/>
    <w:rsid w:val="0048159A"/>
    <w:rsid w:val="00495085"/>
    <w:rsid w:val="004A388F"/>
    <w:rsid w:val="004A7DAD"/>
    <w:rsid w:val="004B34F1"/>
    <w:rsid w:val="004B77F5"/>
    <w:rsid w:val="004C0DCA"/>
    <w:rsid w:val="00522591"/>
    <w:rsid w:val="00536DF9"/>
    <w:rsid w:val="00555E0A"/>
    <w:rsid w:val="00562682"/>
    <w:rsid w:val="00572F72"/>
    <w:rsid w:val="00591257"/>
    <w:rsid w:val="005A3E10"/>
    <w:rsid w:val="005C1EB3"/>
    <w:rsid w:val="005F6F94"/>
    <w:rsid w:val="0060242E"/>
    <w:rsid w:val="00606E15"/>
    <w:rsid w:val="006165DE"/>
    <w:rsid w:val="00622D03"/>
    <w:rsid w:val="006231C5"/>
    <w:rsid w:val="00646DDD"/>
    <w:rsid w:val="006510EB"/>
    <w:rsid w:val="00662B58"/>
    <w:rsid w:val="00662D28"/>
    <w:rsid w:val="0067538C"/>
    <w:rsid w:val="00684A61"/>
    <w:rsid w:val="006937BB"/>
    <w:rsid w:val="006B71DD"/>
    <w:rsid w:val="006E25C5"/>
    <w:rsid w:val="006F0876"/>
    <w:rsid w:val="006F68D9"/>
    <w:rsid w:val="00701FF8"/>
    <w:rsid w:val="00713F7C"/>
    <w:rsid w:val="00722EAA"/>
    <w:rsid w:val="00723AEA"/>
    <w:rsid w:val="007436AA"/>
    <w:rsid w:val="007A06C5"/>
    <w:rsid w:val="007A4A04"/>
    <w:rsid w:val="007B377D"/>
    <w:rsid w:val="007B78C9"/>
    <w:rsid w:val="007C3C39"/>
    <w:rsid w:val="007C3C87"/>
    <w:rsid w:val="007C3E14"/>
    <w:rsid w:val="007C504E"/>
    <w:rsid w:val="007D632E"/>
    <w:rsid w:val="007F0D52"/>
    <w:rsid w:val="007F3D44"/>
    <w:rsid w:val="007F5C36"/>
    <w:rsid w:val="0080080F"/>
    <w:rsid w:val="0081180B"/>
    <w:rsid w:val="00822CF9"/>
    <w:rsid w:val="008259B8"/>
    <w:rsid w:val="008305FE"/>
    <w:rsid w:val="00833791"/>
    <w:rsid w:val="0083462A"/>
    <w:rsid w:val="00843706"/>
    <w:rsid w:val="00854D8C"/>
    <w:rsid w:val="008572E6"/>
    <w:rsid w:val="00871196"/>
    <w:rsid w:val="0087676C"/>
    <w:rsid w:val="00887805"/>
    <w:rsid w:val="008A1016"/>
    <w:rsid w:val="008B3CF5"/>
    <w:rsid w:val="008B60B6"/>
    <w:rsid w:val="008C0B81"/>
    <w:rsid w:val="008D1109"/>
    <w:rsid w:val="008D13CF"/>
    <w:rsid w:val="008D22E7"/>
    <w:rsid w:val="008E54EE"/>
    <w:rsid w:val="008F72D4"/>
    <w:rsid w:val="00905BF2"/>
    <w:rsid w:val="00912409"/>
    <w:rsid w:val="00916D0F"/>
    <w:rsid w:val="009426EF"/>
    <w:rsid w:val="00960979"/>
    <w:rsid w:val="00966856"/>
    <w:rsid w:val="00974A35"/>
    <w:rsid w:val="0098315C"/>
    <w:rsid w:val="009A05C2"/>
    <w:rsid w:val="009B0C34"/>
    <w:rsid w:val="009E4BDA"/>
    <w:rsid w:val="009F657C"/>
    <w:rsid w:val="00A01F06"/>
    <w:rsid w:val="00A0559E"/>
    <w:rsid w:val="00A11911"/>
    <w:rsid w:val="00A12836"/>
    <w:rsid w:val="00A13B5C"/>
    <w:rsid w:val="00A242F2"/>
    <w:rsid w:val="00A543EC"/>
    <w:rsid w:val="00A6740A"/>
    <w:rsid w:val="00A84D01"/>
    <w:rsid w:val="00A94D11"/>
    <w:rsid w:val="00A9565C"/>
    <w:rsid w:val="00AA393A"/>
    <w:rsid w:val="00AB610B"/>
    <w:rsid w:val="00AD1B72"/>
    <w:rsid w:val="00AD25D1"/>
    <w:rsid w:val="00AD2D8C"/>
    <w:rsid w:val="00AF6DD1"/>
    <w:rsid w:val="00B07A1E"/>
    <w:rsid w:val="00B26DBE"/>
    <w:rsid w:val="00B424D5"/>
    <w:rsid w:val="00B4678C"/>
    <w:rsid w:val="00B53387"/>
    <w:rsid w:val="00B543E5"/>
    <w:rsid w:val="00B655A9"/>
    <w:rsid w:val="00BA41E5"/>
    <w:rsid w:val="00BA47D7"/>
    <w:rsid w:val="00BB7B45"/>
    <w:rsid w:val="00BC5498"/>
    <w:rsid w:val="00BD7331"/>
    <w:rsid w:val="00BE5208"/>
    <w:rsid w:val="00BF278A"/>
    <w:rsid w:val="00BF70AD"/>
    <w:rsid w:val="00C214E9"/>
    <w:rsid w:val="00C619D7"/>
    <w:rsid w:val="00C63676"/>
    <w:rsid w:val="00C7208C"/>
    <w:rsid w:val="00CA38B6"/>
    <w:rsid w:val="00CB0092"/>
    <w:rsid w:val="00CB3860"/>
    <w:rsid w:val="00CC1F6E"/>
    <w:rsid w:val="00CD2A7D"/>
    <w:rsid w:val="00CD6A3C"/>
    <w:rsid w:val="00CE1F14"/>
    <w:rsid w:val="00CF722A"/>
    <w:rsid w:val="00D12ADF"/>
    <w:rsid w:val="00D269F3"/>
    <w:rsid w:val="00D375FB"/>
    <w:rsid w:val="00D410AE"/>
    <w:rsid w:val="00D416B2"/>
    <w:rsid w:val="00D437C7"/>
    <w:rsid w:val="00D61138"/>
    <w:rsid w:val="00D80626"/>
    <w:rsid w:val="00DA2895"/>
    <w:rsid w:val="00DA73AC"/>
    <w:rsid w:val="00DD3AFE"/>
    <w:rsid w:val="00DE27CF"/>
    <w:rsid w:val="00DF1E01"/>
    <w:rsid w:val="00DF7B3D"/>
    <w:rsid w:val="00E34295"/>
    <w:rsid w:val="00E8063B"/>
    <w:rsid w:val="00E830CC"/>
    <w:rsid w:val="00E842AF"/>
    <w:rsid w:val="00E93FD2"/>
    <w:rsid w:val="00E9668F"/>
    <w:rsid w:val="00EA000E"/>
    <w:rsid w:val="00EA58CD"/>
    <w:rsid w:val="00EE78D7"/>
    <w:rsid w:val="00F06D97"/>
    <w:rsid w:val="00F10731"/>
    <w:rsid w:val="00F23C48"/>
    <w:rsid w:val="00F46E29"/>
    <w:rsid w:val="00F52599"/>
    <w:rsid w:val="00F62A85"/>
    <w:rsid w:val="00F6713A"/>
    <w:rsid w:val="00F74A0F"/>
    <w:rsid w:val="00FA2997"/>
    <w:rsid w:val="00FB7133"/>
    <w:rsid w:val="00FE29E9"/>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fespan.org" TargetMode="External"/><Relationship Id="rId13" Type="http://schemas.openxmlformats.org/officeDocument/2006/relationships/hyperlink" Target="mailto:youth@milifespa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lifesp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lifespan.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lifespan.org" TargetMode="External"/><Relationship Id="rId5" Type="http://schemas.openxmlformats.org/officeDocument/2006/relationships/footnotes" Target="footnotes.xml"/><Relationship Id="rId15" Type="http://schemas.openxmlformats.org/officeDocument/2006/relationships/hyperlink" Target="mailto:wcdr@rtl-lifespan.org" TargetMode="External"/><Relationship Id="rId10" Type="http://schemas.openxmlformats.org/officeDocument/2006/relationships/hyperlink" Target="mailto:wcdr@rtl-lifespan.org" TargetMode="External"/><Relationship Id="rId4" Type="http://schemas.openxmlformats.org/officeDocument/2006/relationships/webSettings" Target="webSettings.xml"/><Relationship Id="rId9" Type="http://schemas.openxmlformats.org/officeDocument/2006/relationships/hyperlink" Target="mailto:oakmac@rtl-lifespan.org" TargetMode="External"/><Relationship Id="rId14" Type="http://schemas.openxmlformats.org/officeDocument/2006/relationships/hyperlink" Target="https://sanctuarycitiesfortheunbo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0F55-348C-443B-A7A0-2178B7CC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2021-09-12T17:55:00Z</dcterms:created>
  <dcterms:modified xsi:type="dcterms:W3CDTF">2021-09-12T18:11:00Z</dcterms:modified>
</cp:coreProperties>
</file>