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75" w:rsidRDefault="00501275" w:rsidP="00501275">
      <w:pPr>
        <w:widowControl w:val="0"/>
        <w:rPr>
          <w:b/>
          <w:bCs/>
          <w:sz w:val="44"/>
          <w:szCs w:val="44"/>
          <w14:ligatures w14:val="none"/>
        </w:rPr>
      </w:pPr>
      <w:bookmarkStart w:id="0" w:name="_GoBack"/>
      <w:bookmarkEnd w:id="0"/>
      <w:r>
        <w:rPr>
          <w:b/>
          <w:bCs/>
          <w:sz w:val="44"/>
          <w:szCs w:val="44"/>
          <w14:ligatures w14:val="none"/>
        </w:rPr>
        <w:t xml:space="preserve">WAYNE COUNTY CHAPTER NEWS               </w:t>
      </w:r>
    </w:p>
    <w:p w:rsidR="00501275" w:rsidRDefault="00501275" w:rsidP="00501275">
      <w:pPr>
        <w:widowControl w:val="0"/>
        <w:rPr>
          <w:b/>
          <w:bCs/>
          <w:sz w:val="40"/>
          <w:szCs w:val="40"/>
          <w14:ligatures w14:val="none"/>
        </w:rPr>
      </w:pPr>
      <w:r>
        <w:rPr>
          <w:b/>
          <w:bCs/>
          <w:sz w:val="40"/>
          <w:szCs w:val="40"/>
          <w14:ligatures w14:val="none"/>
        </w:rPr>
        <w:t xml:space="preserve">                                                                                                                                                                                    </w:t>
      </w:r>
    </w:p>
    <w:p w:rsidR="00501275" w:rsidRDefault="00501275" w:rsidP="00501275">
      <w:pPr>
        <w:widowControl w:val="0"/>
        <w:rPr>
          <w:sz w:val="44"/>
          <w:szCs w:val="44"/>
          <w14:ligatures w14:val="none"/>
        </w:rPr>
      </w:pPr>
      <w:r>
        <w:rPr>
          <w:b/>
          <w:bCs/>
          <w:sz w:val="40"/>
          <w:szCs w:val="40"/>
          <w14:ligatures w14:val="none"/>
        </w:rPr>
        <w:t xml:space="preserve">                                  </w:t>
      </w:r>
      <w:r w:rsidR="007345BB">
        <w:rPr>
          <w:b/>
          <w:bCs/>
          <w:sz w:val="40"/>
          <w:szCs w:val="40"/>
          <w14:ligatures w14:val="none"/>
        </w:rPr>
        <w:t xml:space="preserve"> </w:t>
      </w:r>
      <w:r w:rsidR="00C61FF9">
        <w:rPr>
          <w:b/>
          <w:bCs/>
          <w:sz w:val="40"/>
          <w:szCs w:val="40"/>
          <w14:ligatures w14:val="none"/>
        </w:rPr>
        <w:t xml:space="preserve">                        July</w:t>
      </w:r>
      <w:r w:rsidR="007426A3">
        <w:rPr>
          <w:b/>
          <w:bCs/>
          <w:sz w:val="40"/>
          <w:szCs w:val="40"/>
          <w14:ligatures w14:val="none"/>
        </w:rPr>
        <w:t xml:space="preserve"> 2021</w:t>
      </w:r>
      <w:r>
        <w:rPr>
          <w:sz w:val="44"/>
          <w:szCs w:val="44"/>
          <w14:ligatures w14:val="none"/>
        </w:rPr>
        <w:t xml:space="preserve">   </w:t>
      </w:r>
    </w:p>
    <w:p w:rsidR="00501275" w:rsidRDefault="00501275" w:rsidP="00501275">
      <w:pPr>
        <w:spacing w:line="256" w:lineRule="auto"/>
        <w:rPr>
          <w14:ligatures w14:val="none"/>
        </w:rPr>
      </w:pPr>
      <w:r>
        <w:rPr>
          <w14:ligatures w14:val="none"/>
        </w:rPr>
        <w:t> </w:t>
      </w:r>
    </w:p>
    <w:p w:rsidR="00D056D1" w:rsidRPr="004C1E00" w:rsidRDefault="00501275" w:rsidP="003F026C">
      <w:pPr>
        <w:spacing w:before="120" w:after="120" w:line="256" w:lineRule="auto"/>
        <w:rPr>
          <w:sz w:val="22"/>
          <w:szCs w:val="22"/>
          <w14:ligatures w14:val="none"/>
        </w:rPr>
      </w:pPr>
      <w:r w:rsidRPr="004C1E00">
        <w:rPr>
          <w:sz w:val="22"/>
          <w:szCs w:val="22"/>
          <w14:ligatures w14:val="none"/>
        </w:rPr>
        <w:t>Hello, Pro-life Heroes</w:t>
      </w:r>
    </w:p>
    <w:p w:rsidR="00384C86" w:rsidRDefault="00F86B3E" w:rsidP="004C1E00">
      <w:pPr>
        <w:spacing w:before="120" w:after="120"/>
        <w:rPr>
          <w:sz w:val="22"/>
          <w:szCs w:val="22"/>
          <w14:ligatures w14:val="none"/>
        </w:rPr>
      </w:pPr>
      <w:r>
        <w:rPr>
          <w:sz w:val="22"/>
          <w:szCs w:val="22"/>
          <w14:ligatures w14:val="none"/>
        </w:rPr>
        <w:tab/>
      </w:r>
      <w:r w:rsidR="00384C86">
        <w:rPr>
          <w:sz w:val="22"/>
          <w:szCs w:val="22"/>
          <w14:ligatures w14:val="none"/>
        </w:rPr>
        <w:t>A special thanks to all those Church Representatives who put</w:t>
      </w:r>
      <w:r w:rsidR="008C7422">
        <w:rPr>
          <w:sz w:val="22"/>
          <w:szCs w:val="22"/>
          <w14:ligatures w14:val="none"/>
        </w:rPr>
        <w:t xml:space="preserve"> in the hard work for the Father’s Day chocolate bars and/or pens</w:t>
      </w:r>
      <w:r w:rsidR="00384C86">
        <w:rPr>
          <w:sz w:val="22"/>
          <w:szCs w:val="22"/>
          <w14:ligatures w14:val="none"/>
        </w:rPr>
        <w:t xml:space="preserve">! Thanks also to Pastors who generously allowed </w:t>
      </w:r>
      <w:r w:rsidR="00384C86" w:rsidRPr="008C7422">
        <w:rPr>
          <w:i/>
          <w:sz w:val="22"/>
          <w:szCs w:val="22"/>
          <w14:ligatures w14:val="none"/>
        </w:rPr>
        <w:t>LIFESPAN</w:t>
      </w:r>
      <w:r w:rsidR="008C7422">
        <w:rPr>
          <w:sz w:val="22"/>
          <w:szCs w:val="22"/>
          <w14:ligatures w14:val="none"/>
        </w:rPr>
        <w:t xml:space="preserve"> to offer the chocolate bars</w:t>
      </w:r>
      <w:r w:rsidR="00384C86">
        <w:rPr>
          <w:sz w:val="22"/>
          <w:szCs w:val="22"/>
          <w14:ligatures w14:val="none"/>
        </w:rPr>
        <w:t xml:space="preserve"> at your churches! </w:t>
      </w:r>
      <w:r w:rsidR="00D4546A">
        <w:rPr>
          <w:sz w:val="22"/>
          <w:szCs w:val="22"/>
          <w14:ligatures w14:val="none"/>
        </w:rPr>
        <w:t xml:space="preserve">As we did with Mother’s Day, make sure you churches are aware that we will be sending an official </w:t>
      </w:r>
      <w:r w:rsidR="00D4546A" w:rsidRPr="00D4546A">
        <w:rPr>
          <w:i/>
          <w:sz w:val="22"/>
          <w:szCs w:val="22"/>
          <w14:ligatures w14:val="none"/>
        </w:rPr>
        <w:t>LIFESPAN</w:t>
      </w:r>
      <w:r w:rsidR="00D4546A">
        <w:rPr>
          <w:sz w:val="22"/>
          <w:szCs w:val="22"/>
          <w14:ligatures w14:val="none"/>
        </w:rPr>
        <w:t xml:space="preserve"> Thank You to the pastors and church communities for participating in the Father’s Day campaign.</w:t>
      </w:r>
    </w:p>
    <w:p w:rsidR="008C7422" w:rsidRDefault="00996A07" w:rsidP="004C1E00">
      <w:pPr>
        <w:spacing w:before="120" w:after="120"/>
        <w:rPr>
          <w:sz w:val="22"/>
          <w:szCs w:val="22"/>
          <w14:ligatures w14:val="none"/>
        </w:rPr>
      </w:pPr>
      <w:r>
        <w:rPr>
          <w:sz w:val="22"/>
          <w:szCs w:val="22"/>
          <w14:ligatures w14:val="none"/>
        </w:rPr>
        <w:tab/>
        <w:t>P</w:t>
      </w:r>
      <w:r w:rsidR="008C7422">
        <w:rPr>
          <w:sz w:val="22"/>
          <w:szCs w:val="22"/>
          <w14:ligatures w14:val="none"/>
        </w:rPr>
        <w:t>lease note that because of your efforts and the gener</w:t>
      </w:r>
      <w:r>
        <w:rPr>
          <w:sz w:val="22"/>
          <w:szCs w:val="22"/>
          <w14:ligatures w14:val="none"/>
        </w:rPr>
        <w:t>osity of you</w:t>
      </w:r>
      <w:r w:rsidR="0033314C">
        <w:rPr>
          <w:sz w:val="22"/>
          <w:szCs w:val="22"/>
          <w14:ligatures w14:val="none"/>
        </w:rPr>
        <w:t>r</w:t>
      </w:r>
      <w:r>
        <w:rPr>
          <w:sz w:val="22"/>
          <w:szCs w:val="22"/>
          <w14:ligatures w14:val="none"/>
        </w:rPr>
        <w:t xml:space="preserve"> churches</w:t>
      </w:r>
      <w:r w:rsidR="008C7422">
        <w:rPr>
          <w:sz w:val="22"/>
          <w:szCs w:val="22"/>
          <w14:ligatures w14:val="none"/>
        </w:rPr>
        <w:t>, the Mother’</w:t>
      </w:r>
      <w:r w:rsidR="00C61FF9">
        <w:rPr>
          <w:sz w:val="22"/>
          <w:szCs w:val="22"/>
          <w14:ligatures w14:val="none"/>
        </w:rPr>
        <w:t xml:space="preserve">s Day carnation donations exceeded our expectations. The feedback </w:t>
      </w:r>
      <w:r>
        <w:rPr>
          <w:sz w:val="22"/>
          <w:szCs w:val="22"/>
          <w14:ligatures w14:val="none"/>
        </w:rPr>
        <w:t xml:space="preserve">was </w:t>
      </w:r>
      <w:r w:rsidR="00C61FF9">
        <w:rPr>
          <w:sz w:val="22"/>
          <w:szCs w:val="22"/>
          <w14:ligatures w14:val="none"/>
        </w:rPr>
        <w:t>extremely positive. Almost all the Church Repres</w:t>
      </w:r>
      <w:r w:rsidR="0033314C">
        <w:rPr>
          <w:sz w:val="22"/>
          <w:szCs w:val="22"/>
          <w14:ligatures w14:val="none"/>
        </w:rPr>
        <w:t>entatives and Board members who</w:t>
      </w:r>
      <w:r w:rsidR="00C61FF9">
        <w:rPr>
          <w:sz w:val="22"/>
          <w:szCs w:val="22"/>
          <w14:ligatures w14:val="none"/>
        </w:rPr>
        <w:t xml:space="preserve"> communicated with us preferred the live carnations to the previous chocolate roses and silk flowers. We</w:t>
      </w:r>
      <w:r w:rsidR="0033314C">
        <w:rPr>
          <w:sz w:val="22"/>
          <w:szCs w:val="22"/>
          <w14:ligatures w14:val="none"/>
        </w:rPr>
        <w:t xml:space="preserve"> will make the process for hole-</w:t>
      </w:r>
      <w:r w:rsidR="00C61FF9">
        <w:rPr>
          <w:sz w:val="22"/>
          <w:szCs w:val="22"/>
          <w14:ligatures w14:val="none"/>
        </w:rPr>
        <w:t xml:space="preserve">punching the </w:t>
      </w:r>
      <w:r w:rsidR="00C61FF9" w:rsidRPr="0033314C">
        <w:rPr>
          <w:i/>
          <w:sz w:val="22"/>
          <w:szCs w:val="22"/>
          <w14:ligatures w14:val="none"/>
        </w:rPr>
        <w:t>LIFESPAN</w:t>
      </w:r>
      <w:r w:rsidR="00C61FF9">
        <w:rPr>
          <w:sz w:val="22"/>
          <w:szCs w:val="22"/>
          <w14:ligatures w14:val="none"/>
        </w:rPr>
        <w:t xml:space="preserve"> cards and preparing the ribbons easier for</w:t>
      </w:r>
      <w:r>
        <w:rPr>
          <w:sz w:val="22"/>
          <w:szCs w:val="22"/>
          <w14:ligatures w14:val="none"/>
        </w:rPr>
        <w:t xml:space="preserve"> you</w:t>
      </w:r>
      <w:r w:rsidR="00C61FF9">
        <w:rPr>
          <w:sz w:val="22"/>
          <w:szCs w:val="22"/>
          <w14:ligatures w14:val="none"/>
        </w:rPr>
        <w:t xml:space="preserve"> next year,</w:t>
      </w:r>
      <w:r>
        <w:rPr>
          <w:sz w:val="22"/>
          <w:szCs w:val="22"/>
          <w14:ligatures w14:val="none"/>
        </w:rPr>
        <w:t xml:space="preserve"> although you</w:t>
      </w:r>
      <w:r w:rsidR="00C61FF9">
        <w:rPr>
          <w:sz w:val="22"/>
          <w:szCs w:val="22"/>
          <w14:ligatures w14:val="none"/>
        </w:rPr>
        <w:t xml:space="preserve"> will still need to attach them to the carnations as the order arrives fresh</w:t>
      </w:r>
      <w:r w:rsidR="0033314C">
        <w:rPr>
          <w:sz w:val="22"/>
          <w:szCs w:val="22"/>
          <w14:ligatures w14:val="none"/>
        </w:rPr>
        <w:t xml:space="preserve"> on</w:t>
      </w:r>
      <w:r w:rsidR="00C61FF9">
        <w:rPr>
          <w:sz w:val="22"/>
          <w:szCs w:val="22"/>
          <w14:ligatures w14:val="none"/>
        </w:rPr>
        <w:t xml:space="preserve"> the Saturday morning prior to Mother’s Day.</w:t>
      </w:r>
    </w:p>
    <w:p w:rsidR="00F72529" w:rsidRDefault="00D4546A" w:rsidP="004C1E00">
      <w:pPr>
        <w:spacing w:before="120" w:after="120"/>
        <w:rPr>
          <w:sz w:val="22"/>
          <w:szCs w:val="22"/>
          <w14:ligatures w14:val="none"/>
        </w:rPr>
      </w:pPr>
      <w:r>
        <w:rPr>
          <w:sz w:val="22"/>
          <w:szCs w:val="22"/>
          <w14:ligatures w14:val="none"/>
        </w:rPr>
        <w:tab/>
        <w:t>We also have deep gratitude for all those who were able to attend the Pro-Life Legislative Luncheon on June 19 and to those who helped to publicize the event by including fliers in your church bulletins and posting or distributing fliers in your church. Please note that whether you attended and would like to</w:t>
      </w:r>
      <w:r w:rsidR="00F72529">
        <w:rPr>
          <w:sz w:val="22"/>
          <w:szCs w:val="22"/>
          <w14:ligatures w14:val="none"/>
        </w:rPr>
        <w:t xml:space="preserve"> be inspired again or missed out on the event but would like to be informed</w:t>
      </w:r>
      <w:r>
        <w:rPr>
          <w:sz w:val="22"/>
          <w:szCs w:val="22"/>
          <w14:ligatures w14:val="none"/>
        </w:rPr>
        <w:t xml:space="preserve">, the talks by Bob Dutko and State Sen. Lana Theis will be posted to </w:t>
      </w:r>
      <w:hyperlink r:id="rId4" w:history="1">
        <w:r w:rsidRPr="005611B9">
          <w:rPr>
            <w:rStyle w:val="Hyperlink"/>
            <w:sz w:val="22"/>
            <w:szCs w:val="22"/>
            <w14:ligatures w14:val="none"/>
          </w:rPr>
          <w:t>www.milifespan.org</w:t>
        </w:r>
      </w:hyperlink>
      <w:r w:rsidR="00F72529">
        <w:rPr>
          <w:sz w:val="22"/>
          <w:szCs w:val="22"/>
          <w14:ligatures w14:val="none"/>
        </w:rPr>
        <w:t xml:space="preserve"> very soon.</w:t>
      </w:r>
      <w:r>
        <w:rPr>
          <w:sz w:val="22"/>
          <w:szCs w:val="22"/>
          <w14:ligatures w14:val="none"/>
        </w:rPr>
        <w:t xml:space="preserve"> </w:t>
      </w:r>
    </w:p>
    <w:p w:rsidR="00D4546A" w:rsidRDefault="00D4546A" w:rsidP="00F72529">
      <w:pPr>
        <w:spacing w:before="120" w:after="120"/>
        <w:ind w:firstLine="720"/>
        <w:rPr>
          <w:sz w:val="22"/>
          <w:szCs w:val="22"/>
          <w14:ligatures w14:val="none"/>
        </w:rPr>
      </w:pPr>
      <w:r>
        <w:rPr>
          <w:sz w:val="22"/>
          <w:szCs w:val="22"/>
          <w14:ligatures w14:val="none"/>
        </w:rPr>
        <w:t xml:space="preserve">Another reminder to continue spreading the news far and wide in your communities about the </w:t>
      </w:r>
      <w:r w:rsidRPr="00F72529">
        <w:rPr>
          <w:b/>
          <w:i/>
          <w:sz w:val="22"/>
          <w:szCs w:val="22"/>
          <w14:ligatures w14:val="none"/>
        </w:rPr>
        <w:t>LIFESPAN Links for Life</w:t>
      </w:r>
      <w:r w:rsidRPr="00F72529">
        <w:rPr>
          <w:b/>
          <w:sz w:val="22"/>
          <w:szCs w:val="22"/>
          <w14:ligatures w14:val="none"/>
        </w:rPr>
        <w:t xml:space="preserve"> Golf Outing</w:t>
      </w:r>
      <w:r>
        <w:rPr>
          <w:sz w:val="22"/>
          <w:szCs w:val="22"/>
          <w14:ligatures w14:val="none"/>
        </w:rPr>
        <w:t>. The flier is again included in the July Church Notes.</w:t>
      </w:r>
    </w:p>
    <w:p w:rsidR="00D4546A" w:rsidRPr="00F72529" w:rsidRDefault="00D4546A" w:rsidP="004C1E00">
      <w:pPr>
        <w:spacing w:before="120" w:after="120"/>
        <w:rPr>
          <w:sz w:val="22"/>
          <w:szCs w:val="22"/>
          <w14:ligatures w14:val="none"/>
        </w:rPr>
      </w:pPr>
      <w:r>
        <w:rPr>
          <w:sz w:val="22"/>
          <w:szCs w:val="22"/>
          <w14:ligatures w14:val="none"/>
        </w:rPr>
        <w:tab/>
        <w:t>A new flier is included in the July Church Notes for our annual Bowling for Life event. It wil</w:t>
      </w:r>
      <w:r w:rsidR="002064A8">
        <w:rPr>
          <w:sz w:val="22"/>
          <w:szCs w:val="22"/>
          <w14:ligatures w14:val="none"/>
        </w:rPr>
        <w:t>l be great to return to Woodland</w:t>
      </w:r>
      <w:r>
        <w:rPr>
          <w:sz w:val="22"/>
          <w:szCs w:val="22"/>
          <w14:ligatures w14:val="none"/>
        </w:rPr>
        <w:t xml:space="preserve"> Lanes after missing out on this event due to the pandemic in 2020. It is a great event for the entire family and a perfect way to introduce children and adolescents to the pro-life movement in a fun atmosphere. </w:t>
      </w:r>
      <w:r w:rsidR="00F72529">
        <w:rPr>
          <w:sz w:val="22"/>
          <w:szCs w:val="22"/>
          <w14:ligatures w14:val="none"/>
        </w:rPr>
        <w:t xml:space="preserve">To register for the event or offer to donate a small themed basket for the raffle, please </w:t>
      </w:r>
      <w:r w:rsidR="00F72529" w:rsidRPr="004C1E00">
        <w:rPr>
          <w:sz w:val="22"/>
          <w:szCs w:val="22"/>
          <w14:ligatures w14:val="none"/>
        </w:rPr>
        <w:t>call</w:t>
      </w:r>
      <w:r w:rsidR="00F72529">
        <w:rPr>
          <w:sz w:val="22"/>
          <w:szCs w:val="22"/>
          <w14:ligatures w14:val="none"/>
        </w:rPr>
        <w:t xml:space="preserve"> our office at</w:t>
      </w:r>
      <w:r w:rsidR="00F72529" w:rsidRPr="004C1E00">
        <w:rPr>
          <w:sz w:val="22"/>
          <w:szCs w:val="22"/>
          <w14:ligatures w14:val="none"/>
        </w:rPr>
        <w:t xml:space="preserve"> 734-</w:t>
      </w:r>
      <w:r w:rsidR="00F72529">
        <w:rPr>
          <w:sz w:val="22"/>
          <w:szCs w:val="22"/>
          <w14:ligatures w14:val="none"/>
        </w:rPr>
        <w:t>422-6230 or e-mail</w:t>
      </w:r>
      <w:r w:rsidR="00F72529" w:rsidRPr="004C1E00">
        <w:rPr>
          <w:sz w:val="22"/>
          <w:szCs w:val="22"/>
          <w14:ligatures w14:val="none"/>
        </w:rPr>
        <w:t xml:space="preserve"> </w:t>
      </w:r>
      <w:hyperlink r:id="rId5" w:history="1">
        <w:r w:rsidR="00F72529" w:rsidRPr="004C1E00">
          <w:rPr>
            <w:rStyle w:val="Hyperlink"/>
            <w:sz w:val="22"/>
            <w:szCs w:val="22"/>
            <w14:ligatures w14:val="none"/>
          </w:rPr>
          <w:t>wcdr@rtl-lifespan.org</w:t>
        </w:r>
      </w:hyperlink>
      <w:r w:rsidR="00F72529">
        <w:rPr>
          <w:rStyle w:val="Hyperlink"/>
          <w:sz w:val="22"/>
          <w:szCs w:val="22"/>
          <w14:ligatures w14:val="none"/>
        </w:rPr>
        <w:t>.</w:t>
      </w:r>
    </w:p>
    <w:p w:rsidR="00F72529" w:rsidRDefault="00F72529" w:rsidP="004C1E00">
      <w:pPr>
        <w:spacing w:before="120" w:after="120"/>
        <w:rPr>
          <w:sz w:val="22"/>
          <w:szCs w:val="22"/>
          <w14:ligatures w14:val="none"/>
        </w:rPr>
      </w:pPr>
      <w:r>
        <w:rPr>
          <w:sz w:val="22"/>
          <w:szCs w:val="22"/>
          <w14:ligatures w14:val="none"/>
        </w:rPr>
        <w:tab/>
        <w:t xml:space="preserve">Finally, as of June 22, the Chapter office moves to </w:t>
      </w:r>
      <w:r w:rsidR="0033314C">
        <w:rPr>
          <w:sz w:val="22"/>
          <w:szCs w:val="22"/>
          <w14:ligatures w14:val="none"/>
        </w:rPr>
        <w:t xml:space="preserve">our </w:t>
      </w:r>
      <w:r>
        <w:rPr>
          <w:sz w:val="22"/>
          <w:szCs w:val="22"/>
          <w14:ligatures w14:val="none"/>
        </w:rPr>
        <w:t xml:space="preserve">Summer business hours. Throughout July and August, the office </w:t>
      </w:r>
      <w:r w:rsidR="0033314C">
        <w:rPr>
          <w:sz w:val="22"/>
          <w:szCs w:val="22"/>
          <w14:ligatures w14:val="none"/>
        </w:rPr>
        <w:t>will</w:t>
      </w:r>
      <w:r>
        <w:rPr>
          <w:sz w:val="22"/>
          <w:szCs w:val="22"/>
          <w14:ligatures w14:val="none"/>
        </w:rPr>
        <w:t xml:space="preserve"> be open on Tuesdays and Fridays from 9am-2pm. </w:t>
      </w:r>
    </w:p>
    <w:p w:rsidR="00E44BE7" w:rsidRPr="00E44BE7" w:rsidRDefault="00E44BE7" w:rsidP="00065FE1">
      <w:pPr>
        <w:spacing w:before="120" w:after="120"/>
        <w:rPr>
          <w:i/>
          <w:sz w:val="22"/>
          <w:szCs w:val="22"/>
          <w14:ligatures w14:val="none"/>
        </w:rPr>
      </w:pPr>
      <w:r w:rsidRPr="00E44BE7">
        <w:rPr>
          <w:i/>
          <w:shd w:val="clear" w:color="auto" w:fill="FFFFFF"/>
        </w:rPr>
        <w:t>“</w:t>
      </w:r>
      <w:r w:rsidR="00F72529">
        <w:rPr>
          <w:b/>
          <w:i/>
          <w:shd w:val="clear" w:color="auto" w:fill="FFFFFF"/>
        </w:rPr>
        <w:t>Never tire of firmly speaking out in defense of life from its conception and do not be deterred from the commitment to defend the dignity of every human person with courageous determination</w:t>
      </w:r>
      <w:r w:rsidRPr="00065FE1">
        <w:rPr>
          <w:b/>
          <w:i/>
          <w:shd w:val="clear" w:color="auto" w:fill="FFFFFF"/>
        </w:rPr>
        <w:t>.</w:t>
      </w:r>
      <w:r w:rsidR="00F72529">
        <w:rPr>
          <w:b/>
          <w:i/>
          <w:shd w:val="clear" w:color="auto" w:fill="FFFFFF"/>
        </w:rPr>
        <w:t xml:space="preserve"> Christ is with you: be not afraid!</w:t>
      </w:r>
      <w:r w:rsidR="00F72529">
        <w:rPr>
          <w:i/>
          <w:shd w:val="clear" w:color="auto" w:fill="FFFFFF"/>
        </w:rPr>
        <w:t>” –St. John Paul II</w:t>
      </w:r>
    </w:p>
    <w:p w:rsidR="00796F05" w:rsidRDefault="00501275" w:rsidP="003F62A0">
      <w:pPr>
        <w:spacing w:before="120" w:line="180" w:lineRule="auto"/>
        <w:jc w:val="center"/>
        <w:rPr>
          <w:sz w:val="22"/>
          <w:szCs w:val="22"/>
          <w14:ligatures w14:val="none"/>
        </w:rPr>
      </w:pPr>
      <w:r w:rsidRPr="008A59C3">
        <w:rPr>
          <w:sz w:val="22"/>
          <w:szCs w:val="22"/>
          <w14:ligatures w14:val="none"/>
        </w:rPr>
        <w:t>Yours in LIFE, </w:t>
      </w:r>
    </w:p>
    <w:p w:rsidR="00796F05" w:rsidRDefault="00796F05" w:rsidP="00796F05">
      <w:pPr>
        <w:spacing w:before="120" w:line="180" w:lineRule="auto"/>
        <w:jc w:val="center"/>
        <w:rPr>
          <w:sz w:val="22"/>
          <w:szCs w:val="22"/>
          <w14:ligatures w14:val="none"/>
        </w:rPr>
      </w:pPr>
    </w:p>
    <w:p w:rsidR="003F62A0" w:rsidRPr="008A59C3" w:rsidRDefault="003F62A0" w:rsidP="00796F05">
      <w:pPr>
        <w:spacing w:before="120" w:line="180" w:lineRule="auto"/>
        <w:jc w:val="center"/>
        <w:rPr>
          <w:sz w:val="22"/>
          <w:szCs w:val="22"/>
          <w14:ligatures w14:val="none"/>
        </w:rPr>
      </w:pPr>
    </w:p>
    <w:p w:rsidR="00501275" w:rsidRPr="008A59C3" w:rsidRDefault="00501275" w:rsidP="00501275">
      <w:pPr>
        <w:spacing w:before="120" w:line="180" w:lineRule="auto"/>
        <w:jc w:val="center"/>
        <w:rPr>
          <w:sz w:val="22"/>
          <w:szCs w:val="22"/>
          <w14:ligatures w14:val="none"/>
        </w:rPr>
      </w:pPr>
      <w:r w:rsidRPr="008A59C3">
        <w:rPr>
          <w:sz w:val="22"/>
          <w:szCs w:val="22"/>
          <w14:ligatures w14:val="none"/>
        </w:rPr>
        <w:t>Timothy Pruse</w:t>
      </w:r>
    </w:p>
    <w:p w:rsidR="00D12ADF" w:rsidRPr="003E6300" w:rsidRDefault="00501275" w:rsidP="003E6300">
      <w:pPr>
        <w:spacing w:before="120" w:line="180" w:lineRule="auto"/>
        <w:jc w:val="center"/>
        <w:rPr>
          <w:sz w:val="22"/>
          <w:szCs w:val="22"/>
          <w14:ligatures w14:val="none"/>
        </w:rPr>
      </w:pPr>
      <w:r w:rsidRPr="008A59C3">
        <w:rPr>
          <w:sz w:val="22"/>
          <w:szCs w:val="22"/>
          <w14:ligatures w14:val="none"/>
        </w:rPr>
        <w:t xml:space="preserve">Wayne County Chapter Director </w:t>
      </w:r>
    </w:p>
    <w:sectPr w:rsidR="00D12ADF" w:rsidRPr="003E6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75"/>
    <w:rsid w:val="0004183C"/>
    <w:rsid w:val="00044703"/>
    <w:rsid w:val="00065FE1"/>
    <w:rsid w:val="00094D4D"/>
    <w:rsid w:val="00124C7E"/>
    <w:rsid w:val="00126982"/>
    <w:rsid w:val="00142C55"/>
    <w:rsid w:val="001C7CD4"/>
    <w:rsid w:val="001E3D11"/>
    <w:rsid w:val="002064A8"/>
    <w:rsid w:val="00240AFA"/>
    <w:rsid w:val="002A5409"/>
    <w:rsid w:val="002B23E0"/>
    <w:rsid w:val="002C154D"/>
    <w:rsid w:val="002E6F4B"/>
    <w:rsid w:val="0031764A"/>
    <w:rsid w:val="0033314C"/>
    <w:rsid w:val="00384C86"/>
    <w:rsid w:val="003D37CA"/>
    <w:rsid w:val="003E6300"/>
    <w:rsid w:val="003F026C"/>
    <w:rsid w:val="003F5993"/>
    <w:rsid w:val="003F62A0"/>
    <w:rsid w:val="004111CF"/>
    <w:rsid w:val="004A558E"/>
    <w:rsid w:val="004C1E00"/>
    <w:rsid w:val="004E5B72"/>
    <w:rsid w:val="004F095E"/>
    <w:rsid w:val="004F693B"/>
    <w:rsid w:val="00501275"/>
    <w:rsid w:val="00510CFE"/>
    <w:rsid w:val="0053267E"/>
    <w:rsid w:val="0056670F"/>
    <w:rsid w:val="00567F01"/>
    <w:rsid w:val="005B1023"/>
    <w:rsid w:val="00600184"/>
    <w:rsid w:val="00611505"/>
    <w:rsid w:val="00622A4F"/>
    <w:rsid w:val="0062674D"/>
    <w:rsid w:val="00681DB1"/>
    <w:rsid w:val="006D59B2"/>
    <w:rsid w:val="00707C7D"/>
    <w:rsid w:val="007345BB"/>
    <w:rsid w:val="007426A3"/>
    <w:rsid w:val="00796F05"/>
    <w:rsid w:val="007E6CF0"/>
    <w:rsid w:val="00807D8B"/>
    <w:rsid w:val="0081543D"/>
    <w:rsid w:val="00871217"/>
    <w:rsid w:val="008A59C3"/>
    <w:rsid w:val="008C7422"/>
    <w:rsid w:val="00996812"/>
    <w:rsid w:val="00996A07"/>
    <w:rsid w:val="009A0F87"/>
    <w:rsid w:val="009E5382"/>
    <w:rsid w:val="00A8138E"/>
    <w:rsid w:val="00AA0C42"/>
    <w:rsid w:val="00AB0374"/>
    <w:rsid w:val="00B90B95"/>
    <w:rsid w:val="00BE05EE"/>
    <w:rsid w:val="00C31308"/>
    <w:rsid w:val="00C40DEF"/>
    <w:rsid w:val="00C5208C"/>
    <w:rsid w:val="00C61FF9"/>
    <w:rsid w:val="00C702F7"/>
    <w:rsid w:val="00CB277C"/>
    <w:rsid w:val="00CC50AC"/>
    <w:rsid w:val="00D056D1"/>
    <w:rsid w:val="00D12ADF"/>
    <w:rsid w:val="00D15C8B"/>
    <w:rsid w:val="00D4546A"/>
    <w:rsid w:val="00E44BE7"/>
    <w:rsid w:val="00E669C4"/>
    <w:rsid w:val="00E750AD"/>
    <w:rsid w:val="00E77CBC"/>
    <w:rsid w:val="00EE1803"/>
    <w:rsid w:val="00F45D51"/>
    <w:rsid w:val="00F52E4A"/>
    <w:rsid w:val="00F637D2"/>
    <w:rsid w:val="00F72529"/>
    <w:rsid w:val="00F86B3E"/>
    <w:rsid w:val="00FA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82609-DD8A-42D0-BFAE-AAD054CF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27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4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0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cdr@rtl-lifespan.org" TargetMode="External"/><Relationship Id="rId4" Type="http://schemas.openxmlformats.org/officeDocument/2006/relationships/hyperlink" Target="http://www.mi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Anne Marie Morin</cp:lastModifiedBy>
  <cp:revision>2</cp:revision>
  <dcterms:created xsi:type="dcterms:W3CDTF">2021-06-04T16:33:00Z</dcterms:created>
  <dcterms:modified xsi:type="dcterms:W3CDTF">2021-06-04T16:33:00Z</dcterms:modified>
</cp:coreProperties>
</file>