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0D7"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7216" behindDoc="1" locked="0" layoutInCell="1" allowOverlap="1" wp14:anchorId="3EC08A80" wp14:editId="5ECC38DB">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r>
        <w:rPr>
          <w:rStyle w:val="A3"/>
          <w:color w:val="auto"/>
        </w:rPr>
        <w:t>the span collapses — the value of all life brought low.</w:t>
      </w:r>
    </w:p>
    <w:p w14:paraId="0714B799" w14:textId="24A39ACE" w:rsidR="00F85EFF" w:rsidRDefault="00982105" w:rsidP="00F45D25">
      <w:pPr>
        <w:ind w:left="-270" w:hanging="450"/>
        <w:rPr>
          <w:rFonts w:ascii="Times New Roman" w:hAnsi="Times New Roman" w:cs="Times New Roman"/>
          <w:b/>
          <w:bCs/>
          <w:i/>
        </w:rPr>
      </w:pPr>
      <w:r w:rsidRPr="004B771E">
        <w:rPr>
          <w:rFonts w:ascii="Times New Roman" w:hAnsi="Times New Roman" w:cs="Times New Roman"/>
          <w:i/>
          <w:iCs/>
        </w:rPr>
        <w:t>www.miL</w:t>
      </w:r>
      <w:r w:rsidR="00F45D25">
        <w:rPr>
          <w:rFonts w:ascii="Times New Roman" w:hAnsi="Times New Roman" w:cs="Times New Roman"/>
          <w:i/>
          <w:iCs/>
        </w:rPr>
        <w:t xml:space="preserve">IFESPAN.org                    </w:t>
      </w:r>
      <w:r w:rsidR="004F0BCE" w:rsidRPr="003B7415">
        <w:rPr>
          <w:rFonts w:ascii="Times New Roman" w:hAnsi="Times New Roman" w:cs="Times New Roman"/>
          <w:b/>
          <w:bCs/>
          <w:i/>
          <w:sz w:val="28"/>
          <w:szCs w:val="28"/>
        </w:rPr>
        <w:t>LIFESPAN</w:t>
      </w:r>
      <w:r w:rsidR="004F0BCE" w:rsidRPr="003B7415">
        <w:rPr>
          <w:rFonts w:ascii="Times New Roman" w:hAnsi="Times New Roman" w:cs="Times New Roman"/>
          <w:b/>
          <w:bCs/>
          <w:i/>
        </w:rPr>
        <w:t xml:space="preserve"> Church Notes</w:t>
      </w:r>
      <w:r w:rsidR="00921883">
        <w:rPr>
          <w:rFonts w:ascii="Times New Roman" w:hAnsi="Times New Roman" w:cs="Times New Roman"/>
          <w:b/>
          <w:bCs/>
          <w:i/>
        </w:rPr>
        <w:t xml:space="preserve"> </w:t>
      </w:r>
      <w:r w:rsidR="00C61B41">
        <w:rPr>
          <w:rFonts w:ascii="Times New Roman" w:hAnsi="Times New Roman" w:cs="Times New Roman"/>
          <w:b/>
          <w:bCs/>
          <w:i/>
        </w:rPr>
        <w:t>April</w:t>
      </w:r>
      <w:r w:rsidR="00991D90" w:rsidRPr="003B7415">
        <w:rPr>
          <w:rFonts w:ascii="Times New Roman" w:hAnsi="Times New Roman" w:cs="Times New Roman"/>
          <w:b/>
          <w:bCs/>
          <w:i/>
        </w:rPr>
        <w:t xml:space="preserve"> 201</w:t>
      </w:r>
      <w:r w:rsidR="00B77A91">
        <w:rPr>
          <w:rFonts w:ascii="Times New Roman" w:hAnsi="Times New Roman" w:cs="Times New Roman"/>
          <w:b/>
          <w:bCs/>
          <w:i/>
        </w:rPr>
        <w:t>9</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14:paraId="6F501912" w14:textId="77777777" w:rsidR="006B33B9" w:rsidRPr="006B33B9" w:rsidRDefault="006B33B9" w:rsidP="00FA7ADD">
      <w:pPr>
        <w:jc w:val="center"/>
        <w:rPr>
          <w:rFonts w:ascii="Times New Roman" w:hAnsi="Times New Roman" w:cs="Times New Roman"/>
          <w:i/>
          <w:iCs/>
          <w:sz w:val="2"/>
        </w:rPr>
      </w:pPr>
    </w:p>
    <w:p w14:paraId="40D42007" w14:textId="79DA4854" w:rsidR="00CE0078" w:rsidRPr="00B77A91" w:rsidRDefault="00EC5004" w:rsidP="00CE0078">
      <w:pPr>
        <w:spacing w:after="0"/>
        <w:rPr>
          <w:b/>
          <w:sz w:val="24"/>
          <w:szCs w:val="24"/>
        </w:rPr>
      </w:pPr>
      <w:r>
        <w:rPr>
          <w:b/>
          <w:sz w:val="24"/>
          <w:szCs w:val="24"/>
        </w:rPr>
        <w:t>April 7-8</w:t>
      </w:r>
      <w:r w:rsidR="008C4DD5" w:rsidRPr="00897EC1">
        <w:rPr>
          <w:b/>
          <w:sz w:val="24"/>
          <w:szCs w:val="24"/>
        </w:rPr>
        <w:t xml:space="preserve">: </w:t>
      </w:r>
      <w:r w:rsidR="00CE0078" w:rsidRPr="004B771E">
        <w:rPr>
          <w:rFonts w:ascii="Times New Roman" w:hAnsi="Times New Roman" w:cs="Times New Roman"/>
          <w:b/>
          <w:i/>
          <w:sz w:val="28"/>
          <w:szCs w:val="24"/>
        </w:rPr>
        <w:t>Right to Life - LIFESPAN</w:t>
      </w:r>
      <w:r w:rsidR="00CE0078" w:rsidRPr="004B771E">
        <w:rPr>
          <w:rFonts w:ascii="Times New Roman" w:hAnsi="Times New Roman" w:cs="Times New Roman"/>
          <w:b/>
          <w:i/>
          <w:szCs w:val="24"/>
        </w:rPr>
        <w:t xml:space="preserve"> </w:t>
      </w:r>
      <w:r w:rsidR="004B771E">
        <w:rPr>
          <w:rFonts w:ascii="Times New Roman" w:hAnsi="Times New Roman" w:cs="Times New Roman"/>
          <w:b/>
          <w:i/>
          <w:szCs w:val="24"/>
        </w:rPr>
        <w:t xml:space="preserve">     </w:t>
      </w:r>
      <w:r w:rsidR="00F165A2" w:rsidRPr="004B771E">
        <w:rPr>
          <w:rFonts w:ascii="Times New Roman" w:hAnsi="Times New Roman" w:cs="Times New Roman"/>
          <w:b/>
          <w:i/>
          <w:szCs w:val="24"/>
        </w:rPr>
        <w:t xml:space="preserve"> </w:t>
      </w:r>
      <w:r w:rsidRPr="00EC5004">
        <w:rPr>
          <w:rFonts w:ascii="Times New Roman" w:hAnsi="Times New Roman" w:cs="Times New Roman"/>
          <w:b/>
          <w:i/>
          <w:szCs w:val="24"/>
        </w:rPr>
        <w:t>Pregnancy Help Centers need your help!</w:t>
      </w:r>
    </w:p>
    <w:p w14:paraId="03EEF010" w14:textId="45FF0ADE" w:rsidR="0074679E" w:rsidRDefault="008E10C6" w:rsidP="00EC5004">
      <w:pPr>
        <w:autoSpaceDE w:val="0"/>
        <w:autoSpaceDN w:val="0"/>
        <w:adjustRightInd w:val="0"/>
        <w:spacing w:after="0" w:line="240" w:lineRule="auto"/>
        <w:ind w:firstLine="720"/>
        <w:rPr>
          <w:noProof/>
        </w:rPr>
      </w:pPr>
      <w:r w:rsidRPr="00C52818">
        <w:rPr>
          <w:b/>
          <w:i/>
          <w:noProof/>
        </w:rPr>
        <w:drawing>
          <wp:anchor distT="0" distB="0" distL="114300" distR="114300" simplePos="0" relativeHeight="251784192" behindDoc="1" locked="0" layoutInCell="1" allowOverlap="1" wp14:anchorId="37A138EA" wp14:editId="1DD28739">
            <wp:simplePos x="0" y="0"/>
            <wp:positionH relativeFrom="leftMargin">
              <wp:posOffset>295275</wp:posOffset>
            </wp:positionH>
            <wp:positionV relativeFrom="paragraph">
              <wp:posOffset>227965</wp:posOffset>
            </wp:positionV>
            <wp:extent cx="581025" cy="609600"/>
            <wp:effectExtent l="0" t="0" r="952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004">
        <w:rPr>
          <w:b/>
          <w:i/>
        </w:rPr>
        <w:t>Did you know?</w:t>
      </w:r>
      <w:r w:rsidRPr="008E10C6">
        <w:rPr>
          <w:rFonts w:ascii="Times New Roman" w:hAnsi="Times New Roman" w:cs="Times New Roman"/>
          <w:color w:val="000000"/>
          <w:sz w:val="24"/>
          <w:szCs w:val="24"/>
        </w:rPr>
        <w:t xml:space="preserve"> </w:t>
      </w:r>
      <w:r w:rsidR="00EC5004" w:rsidRPr="00EC5004">
        <w:rPr>
          <w:rFonts w:ascii="Times New Roman" w:hAnsi="Times New Roman" w:cs="Times New Roman"/>
          <w:color w:val="000000"/>
          <w:sz w:val="24"/>
          <w:szCs w:val="24"/>
        </w:rPr>
        <w:t>Local Pregnancy Help Centers help expectant mothers find practical ways to overcome any difficulties of an unplanned pregnancy. They provide emotional support and resource information for educational, medical, legal, financial and social assistance. Services may also include help with maternity clothes and baby clothes, parenting classes and much more. Pregnancy Help Centers often make the difference between abortion and life. Your contributions make a difference!  LIFESPAN Baby Showers around the Metro Detroit area collect items for over 20 local Pregnancy Help Ce</w:t>
      </w:r>
      <w:r w:rsidR="00EC5004">
        <w:rPr>
          <w:rFonts w:ascii="Times New Roman" w:hAnsi="Times New Roman" w:cs="Times New Roman"/>
          <w:color w:val="000000"/>
          <w:sz w:val="24"/>
          <w:szCs w:val="24"/>
        </w:rPr>
        <w:t>nters. Please consider donating</w:t>
      </w:r>
      <w:r w:rsidR="00EC5004" w:rsidRPr="00EC5004">
        <w:rPr>
          <w:rFonts w:ascii="Times New Roman" w:hAnsi="Times New Roman" w:cs="Times New Roman"/>
          <w:color w:val="000000"/>
          <w:sz w:val="24"/>
          <w:szCs w:val="24"/>
        </w:rPr>
        <w:t>.</w:t>
      </w:r>
    </w:p>
    <w:p w14:paraId="6B5288BD" w14:textId="55A45EB7" w:rsidR="004E28DC" w:rsidRPr="001F771D" w:rsidRDefault="00EC5004" w:rsidP="008E10C6">
      <w:pPr>
        <w:autoSpaceDE w:val="0"/>
        <w:autoSpaceDN w:val="0"/>
        <w:adjustRightInd w:val="0"/>
        <w:spacing w:after="0" w:line="240" w:lineRule="auto"/>
        <w:rPr>
          <w:rFonts w:ascii="Times New Roman" w:hAnsi="Times New Roman" w:cs="Times New Roman"/>
          <w:color w:val="000000"/>
          <w:sz w:val="6"/>
          <w:szCs w:val="24"/>
        </w:rPr>
      </w:pPr>
      <w:r>
        <w:rPr>
          <w:noProof/>
        </w:rPr>
        <w:drawing>
          <wp:anchor distT="0" distB="0" distL="114300" distR="114300" simplePos="0" relativeHeight="251788288" behindDoc="0" locked="0" layoutInCell="1" allowOverlap="1" wp14:anchorId="52124939" wp14:editId="29F0A202">
            <wp:simplePos x="0" y="0"/>
            <wp:positionH relativeFrom="margin">
              <wp:posOffset>3590925</wp:posOffset>
            </wp:positionH>
            <wp:positionV relativeFrom="paragraph">
              <wp:posOffset>48260</wp:posOffset>
            </wp:positionV>
            <wp:extent cx="228600" cy="24638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p>
    <w:p w14:paraId="500F4C6D" w14:textId="3FB8DA50" w:rsidR="000B094F" w:rsidRPr="0074679E" w:rsidRDefault="00F8218A" w:rsidP="00DD46B5">
      <w:pPr>
        <w:pStyle w:val="NoSpacing"/>
        <w:rPr>
          <w:rFonts w:ascii="Times New Roman" w:hAnsi="Times New Roman" w:cs="Times New Roman"/>
          <w:color w:val="FF0000"/>
          <w:sz w:val="8"/>
          <w:szCs w:val="24"/>
        </w:rPr>
      </w:pPr>
      <w:r w:rsidRPr="0074679E">
        <w:rPr>
          <w:rFonts w:ascii="Times New Roman" w:hAnsi="Times New Roman" w:cs="Times New Roman"/>
          <w:i/>
          <w:color w:val="FF0000"/>
          <w:sz w:val="14"/>
          <w:szCs w:val="24"/>
        </w:rPr>
        <w:tab/>
      </w:r>
    </w:p>
    <w:p w14:paraId="63DA93DB" w14:textId="29267DCA" w:rsidR="00732D9D" w:rsidRPr="00FA36D9" w:rsidRDefault="003D6325" w:rsidP="00FA36D9">
      <w:pPr>
        <w:pStyle w:val="NoSpacing"/>
        <w:rPr>
          <w:rFonts w:ascii="Times New Roman" w:hAnsi="Times New Roman" w:cs="Times New Roman"/>
          <w:bCs/>
          <w:sz w:val="24"/>
          <w:szCs w:val="24"/>
        </w:rPr>
      </w:pPr>
      <w:r>
        <w:rPr>
          <w:rFonts w:cstheme="minorHAnsi"/>
          <w:i/>
          <w:sz w:val="24"/>
          <w:szCs w:val="24"/>
        </w:rPr>
        <w:t xml:space="preserve">                             </w:t>
      </w:r>
      <w:r w:rsidR="00732D9D" w:rsidRPr="00FA36D9">
        <w:rPr>
          <w:rFonts w:cstheme="minorHAnsi"/>
          <w:i/>
          <w:sz w:val="24"/>
          <w:szCs w:val="24"/>
        </w:rPr>
        <w:t>For more info</w:t>
      </w:r>
      <w:r w:rsidR="00732D9D" w:rsidRPr="00D60DD1">
        <w:rPr>
          <w:rFonts w:cstheme="minorHAnsi"/>
          <w:b/>
          <w:i/>
          <w:sz w:val="24"/>
          <w:szCs w:val="24"/>
        </w:rPr>
        <w:t xml:space="preserve">: </w:t>
      </w:r>
      <w:r w:rsidR="00732D9D" w:rsidRPr="00EC09FD">
        <w:rPr>
          <w:rFonts w:ascii="Times New Roman" w:hAnsi="Times New Roman" w:cs="Times New Roman"/>
          <w:b/>
          <w:i/>
          <w:sz w:val="24"/>
          <w:szCs w:val="24"/>
        </w:rPr>
        <w:t xml:space="preserve">LIFESPAN </w:t>
      </w:r>
      <w:r w:rsidR="00732D9D" w:rsidRPr="00D60DD1">
        <w:rPr>
          <w:rFonts w:cstheme="minorHAnsi"/>
          <w:b/>
          <w:i/>
          <w:sz w:val="24"/>
          <w:szCs w:val="24"/>
        </w:rPr>
        <w:t xml:space="preserve">734.422.6230         </w:t>
      </w:r>
      <w:r w:rsidR="007C6E6B" w:rsidRPr="00EC09FD">
        <w:rPr>
          <w:rFonts w:ascii="Times New Roman" w:hAnsi="Times New Roman" w:cs="Times New Roman"/>
          <w:b/>
          <w:i/>
          <w:sz w:val="24"/>
          <w:szCs w:val="24"/>
        </w:rPr>
        <w:t>www.miLIFESPAN.org</w:t>
      </w:r>
    </w:p>
    <w:p w14:paraId="448CDBA1" w14:textId="0E2654DB" w:rsidR="00354735" w:rsidRDefault="00AC7425" w:rsidP="00354735">
      <w:pPr>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753983" behindDoc="1" locked="0" layoutInCell="1" allowOverlap="1" wp14:anchorId="46B8E6C2" wp14:editId="5A1F7E4C">
                <wp:simplePos x="0" y="0"/>
                <wp:positionH relativeFrom="column">
                  <wp:posOffset>133350</wp:posOffset>
                </wp:positionH>
                <wp:positionV relativeFrom="paragraph">
                  <wp:posOffset>11430</wp:posOffset>
                </wp:positionV>
                <wp:extent cx="5723255" cy="466725"/>
                <wp:effectExtent l="0" t="0" r="10795" b="28575"/>
                <wp:wrapNone/>
                <wp:docPr id="14" name="Rectangle 14"/>
                <wp:cNvGraphicFramePr/>
                <a:graphic xmlns:a="http://schemas.openxmlformats.org/drawingml/2006/main">
                  <a:graphicData uri="http://schemas.microsoft.com/office/word/2010/wordprocessingShape">
                    <wps:wsp>
                      <wps:cNvSpPr/>
                      <wps:spPr>
                        <a:xfrm>
                          <a:off x="0" y="0"/>
                          <a:ext cx="5723255" cy="4667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2C6A0" id="Rectangle 14" o:spid="_x0000_s1026" style="position:absolute;margin-left:10.5pt;margin-top:.9pt;width:450.65pt;height:36.75pt;z-index:-251562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" fillcolor="#e7e6e6 [3214]" strokecolor="#1f4d78 [1604]" strokeweight="1pt"/>
            </w:pict>
          </mc:Fallback>
        </mc:AlternateContent>
      </w:r>
      <w:r w:rsidR="00F45D25">
        <w:rPr>
          <w:rFonts w:cstheme="minorHAnsi"/>
          <w:b/>
          <w:i/>
          <w:sz w:val="16"/>
          <w:szCs w:val="24"/>
        </w:rPr>
        <w:t xml:space="preserve">SAVE </w:t>
      </w:r>
      <w:r w:rsidR="00F45D25" w:rsidRPr="00DD300D">
        <w:rPr>
          <w:rFonts w:cstheme="minorHAnsi"/>
          <w:b/>
          <w:i/>
          <w:sz w:val="16"/>
          <w:szCs w:val="24"/>
        </w:rPr>
        <w:t>THE DATE</w:t>
      </w:r>
      <w:r w:rsidR="00F45D25">
        <w:rPr>
          <w:rFonts w:cstheme="minorHAnsi"/>
          <w:b/>
          <w:i/>
          <w:sz w:val="16"/>
          <w:szCs w:val="24"/>
        </w:rPr>
        <w:t>S</w:t>
      </w:r>
      <w:r w:rsidR="00F45D25" w:rsidRPr="00DD300D">
        <w:rPr>
          <w:rFonts w:cstheme="minorHAnsi"/>
          <w:b/>
          <w:i/>
          <w:sz w:val="20"/>
          <w:szCs w:val="24"/>
        </w:rPr>
        <w:t>:</w:t>
      </w:r>
      <w:r w:rsidR="0044543A">
        <w:rPr>
          <w:rFonts w:cstheme="minorHAnsi"/>
          <w:b/>
          <w:i/>
          <w:sz w:val="20"/>
          <w:szCs w:val="24"/>
        </w:rPr>
        <w:t xml:space="preserve"> </w:t>
      </w:r>
      <w:r w:rsidR="00C61B41">
        <w:rPr>
          <w:rFonts w:ascii="Times New Roman" w:hAnsi="Times New Roman" w:cs="Times New Roman"/>
          <w:b/>
          <w:i/>
          <w:sz w:val="20"/>
          <w:szCs w:val="24"/>
        </w:rPr>
        <w:t xml:space="preserve"> </w:t>
      </w:r>
      <w:r w:rsidR="0044543A" w:rsidRPr="00AC7425">
        <w:rPr>
          <w:rFonts w:ascii="Times New Roman" w:hAnsi="Times New Roman" w:cs="Times New Roman"/>
          <w:b/>
          <w:i/>
          <w:sz w:val="20"/>
          <w:szCs w:val="24"/>
        </w:rPr>
        <w:t>LIFESPAN’s</w:t>
      </w:r>
      <w:r w:rsidR="0044543A" w:rsidRPr="00AC7425">
        <w:rPr>
          <w:rFonts w:cstheme="minorHAnsi"/>
          <w:b/>
          <w:sz w:val="20"/>
          <w:szCs w:val="24"/>
        </w:rPr>
        <w:t xml:space="preserve"> 29</w:t>
      </w:r>
      <w:r w:rsidR="0044543A" w:rsidRPr="00AC7425">
        <w:rPr>
          <w:rFonts w:cstheme="minorHAnsi"/>
          <w:b/>
          <w:sz w:val="20"/>
          <w:szCs w:val="24"/>
          <w:vertAlign w:val="superscript"/>
        </w:rPr>
        <w:t>th</w:t>
      </w:r>
      <w:r w:rsidR="0044543A" w:rsidRPr="00AC7425">
        <w:rPr>
          <w:rFonts w:cstheme="minorHAnsi"/>
          <w:b/>
          <w:sz w:val="20"/>
          <w:szCs w:val="24"/>
        </w:rPr>
        <w:t xml:space="preserve"> Annual</w:t>
      </w:r>
      <w:r w:rsidR="00354735">
        <w:rPr>
          <w:rFonts w:cstheme="minorHAnsi"/>
          <w:b/>
          <w:sz w:val="20"/>
          <w:szCs w:val="24"/>
        </w:rPr>
        <w:t xml:space="preserve"> </w:t>
      </w:r>
      <w:r w:rsidR="0044543A" w:rsidRPr="00AC7425">
        <w:rPr>
          <w:rFonts w:cstheme="minorHAnsi"/>
          <w:b/>
          <w:sz w:val="20"/>
          <w:szCs w:val="24"/>
        </w:rPr>
        <w:t>Celebration of Life Dinner &amp; Silent</w:t>
      </w:r>
      <w:r>
        <w:rPr>
          <w:rFonts w:cstheme="minorHAnsi"/>
          <w:b/>
          <w:sz w:val="20"/>
          <w:szCs w:val="24"/>
        </w:rPr>
        <w:t xml:space="preserve"> </w:t>
      </w:r>
      <w:r w:rsidRPr="00AC7425">
        <w:rPr>
          <w:rFonts w:cstheme="minorHAnsi"/>
          <w:b/>
          <w:sz w:val="20"/>
          <w:szCs w:val="24"/>
        </w:rPr>
        <w:t>Auction</w:t>
      </w:r>
      <w:r w:rsidR="00354735">
        <w:rPr>
          <w:rFonts w:cstheme="minorHAnsi"/>
          <w:b/>
          <w:sz w:val="20"/>
          <w:szCs w:val="24"/>
        </w:rPr>
        <w:t>:</w:t>
      </w:r>
      <w:r w:rsidR="0044543A" w:rsidRPr="00AC7425">
        <w:rPr>
          <w:rFonts w:cstheme="minorHAnsi"/>
          <w:b/>
          <w:sz w:val="20"/>
          <w:szCs w:val="24"/>
        </w:rPr>
        <w:t xml:space="preserve"> </w:t>
      </w:r>
      <w:r w:rsidR="00354735">
        <w:rPr>
          <w:rFonts w:cstheme="minorHAnsi"/>
          <w:b/>
          <w:sz w:val="20"/>
          <w:szCs w:val="24"/>
        </w:rPr>
        <w:t>May 7</w:t>
      </w:r>
      <w:r w:rsidR="00354735" w:rsidRPr="00354735">
        <w:rPr>
          <w:rFonts w:cstheme="minorHAnsi"/>
          <w:b/>
          <w:sz w:val="20"/>
          <w:szCs w:val="24"/>
          <w:vertAlign w:val="superscript"/>
        </w:rPr>
        <w:t>th</w:t>
      </w:r>
      <w:r w:rsidR="00354735">
        <w:rPr>
          <w:rFonts w:cstheme="minorHAnsi"/>
          <w:b/>
          <w:sz w:val="20"/>
          <w:szCs w:val="24"/>
        </w:rPr>
        <w:t xml:space="preserve"> and </w:t>
      </w:r>
    </w:p>
    <w:p w14:paraId="2A470AE0" w14:textId="0A5230C9" w:rsidR="00354735" w:rsidRDefault="00354735" w:rsidP="00354735">
      <w:pPr>
        <w:spacing w:after="0"/>
        <w:jc w:val="center"/>
        <w:rPr>
          <w:rFonts w:cstheme="minorHAnsi"/>
          <w:b/>
          <w:sz w:val="20"/>
          <w:szCs w:val="24"/>
        </w:rPr>
      </w:pPr>
      <w:r>
        <w:rPr>
          <w:rFonts w:ascii="Times New Roman" w:hAnsi="Times New Roman" w:cs="Times New Roman"/>
          <w:b/>
          <w:i/>
          <w:sz w:val="20"/>
          <w:szCs w:val="24"/>
        </w:rPr>
        <w:t xml:space="preserve">LIFESPAN’s </w:t>
      </w:r>
      <w:r w:rsidRPr="00354735">
        <w:rPr>
          <w:rFonts w:cstheme="minorHAnsi"/>
          <w:b/>
          <w:sz w:val="20"/>
          <w:szCs w:val="24"/>
        </w:rPr>
        <w:t xml:space="preserve">HUGE </w:t>
      </w:r>
      <w:r w:rsidRPr="00354735">
        <w:rPr>
          <w:rFonts w:cstheme="minorHAnsi"/>
          <w:b/>
          <w:sz w:val="20"/>
          <w:szCs w:val="24"/>
        </w:rPr>
        <w:t>Garage</w:t>
      </w:r>
      <w:r w:rsidRPr="00354735">
        <w:rPr>
          <w:rFonts w:cstheme="minorHAnsi"/>
          <w:b/>
          <w:sz w:val="20"/>
          <w:szCs w:val="24"/>
        </w:rPr>
        <w:t xml:space="preserve"> Sale: May 1</w:t>
      </w:r>
      <w:r w:rsidRPr="00354735">
        <w:rPr>
          <w:rFonts w:cstheme="minorHAnsi"/>
          <w:b/>
          <w:sz w:val="20"/>
          <w:szCs w:val="24"/>
        </w:rPr>
        <w:t>6</w:t>
      </w:r>
      <w:r w:rsidRPr="00354735">
        <w:rPr>
          <w:rFonts w:cstheme="minorHAnsi"/>
          <w:b/>
          <w:sz w:val="20"/>
          <w:szCs w:val="24"/>
          <w:vertAlign w:val="superscript"/>
        </w:rPr>
        <w:t>th</w:t>
      </w:r>
      <w:r w:rsidRPr="00354735">
        <w:rPr>
          <w:rFonts w:cstheme="minorHAnsi"/>
          <w:b/>
          <w:sz w:val="20"/>
          <w:szCs w:val="24"/>
        </w:rPr>
        <w:t xml:space="preserve"> </w:t>
      </w:r>
      <w:r w:rsidRPr="00354735">
        <w:rPr>
          <w:rFonts w:cstheme="minorHAnsi"/>
          <w:b/>
          <w:sz w:val="20"/>
          <w:szCs w:val="24"/>
        </w:rPr>
        <w:t>-1</w:t>
      </w:r>
      <w:r w:rsidRPr="00354735">
        <w:rPr>
          <w:rFonts w:cstheme="minorHAnsi"/>
          <w:b/>
          <w:sz w:val="20"/>
          <w:szCs w:val="24"/>
        </w:rPr>
        <w:t>8</w:t>
      </w:r>
      <w:r w:rsidRPr="00354735">
        <w:rPr>
          <w:rFonts w:cstheme="minorHAnsi"/>
          <w:b/>
          <w:sz w:val="20"/>
          <w:szCs w:val="24"/>
          <w:vertAlign w:val="superscript"/>
        </w:rPr>
        <w:t>th</w:t>
      </w:r>
      <w:r w:rsidRPr="00354735">
        <w:rPr>
          <w:rFonts w:cstheme="minorHAnsi"/>
          <w:b/>
          <w:sz w:val="20"/>
          <w:szCs w:val="24"/>
        </w:rPr>
        <w:t>, 36709 Ann Arbor Trail, Livonia.</w:t>
      </w:r>
      <w:r w:rsidRPr="00354735">
        <w:rPr>
          <w:rFonts w:cstheme="minorHAnsi"/>
          <w:b/>
          <w:sz w:val="20"/>
          <w:szCs w:val="24"/>
        </w:rPr>
        <w:t xml:space="preserve"> </w:t>
      </w:r>
    </w:p>
    <w:p w14:paraId="727318D7" w14:textId="76E340D5" w:rsidR="00354735" w:rsidRPr="00354735" w:rsidRDefault="00354735" w:rsidP="00354735">
      <w:pPr>
        <w:spacing w:after="0"/>
        <w:jc w:val="center"/>
        <w:rPr>
          <w:rFonts w:cstheme="minorHAnsi"/>
          <w:b/>
          <w:sz w:val="20"/>
          <w:szCs w:val="24"/>
        </w:rPr>
      </w:pPr>
      <w:r w:rsidRPr="00354735">
        <w:rPr>
          <w:rFonts w:cstheme="minorHAnsi"/>
          <w:b/>
          <w:sz w:val="20"/>
          <w:szCs w:val="24"/>
        </w:rPr>
        <w:t>We are now accepting donations</w:t>
      </w:r>
      <w:r>
        <w:rPr>
          <w:rFonts w:cstheme="minorHAnsi"/>
          <w:b/>
          <w:sz w:val="20"/>
          <w:szCs w:val="24"/>
        </w:rPr>
        <w:t xml:space="preserve"> for the Garage Sale</w:t>
      </w:r>
      <w:r w:rsidRPr="00354735">
        <w:rPr>
          <w:rFonts w:cstheme="minorHAnsi"/>
          <w:b/>
          <w:sz w:val="20"/>
          <w:szCs w:val="24"/>
        </w:rPr>
        <w:t>! Call 734-525-0749 to schedule a drop off.</w:t>
      </w:r>
    </w:p>
    <w:p w14:paraId="75557EDD" w14:textId="77777777" w:rsidR="00354735" w:rsidRDefault="00354735" w:rsidP="00354735">
      <w:pPr>
        <w:spacing w:after="0"/>
        <w:rPr>
          <w:rFonts w:ascii="Times New Roman" w:hAnsi="Times New Roman" w:cs="Times New Roman"/>
          <w:b/>
          <w:i/>
          <w:sz w:val="20"/>
          <w:szCs w:val="24"/>
        </w:rPr>
      </w:pPr>
    </w:p>
    <w:p w14:paraId="62A90707" w14:textId="1F1D976A" w:rsidR="00645CFD" w:rsidRPr="00AC7425" w:rsidRDefault="00645CFD" w:rsidP="00F45D25">
      <w:pPr>
        <w:spacing w:after="0"/>
        <w:jc w:val="center"/>
        <w:rPr>
          <w:rFonts w:ascii="Times New Roman" w:hAnsi="Times New Roman" w:cs="Times New Roman"/>
          <w:b/>
          <w:color w:val="FFFFFF" w:themeColor="background1"/>
          <w:sz w:val="44"/>
          <w:szCs w:val="30"/>
        </w:rPr>
      </w:pPr>
    </w:p>
    <w:p w14:paraId="587E6F33" w14:textId="4A14D76A" w:rsidR="00BE0C41" w:rsidRDefault="00EC5004" w:rsidP="00BE0C41">
      <w:pPr>
        <w:spacing w:after="0"/>
        <w:rPr>
          <w:rFonts w:ascii="Times New Roman" w:hAnsi="Times New Roman" w:cs="Times New Roman"/>
          <w:b/>
          <w:i/>
        </w:rPr>
      </w:pPr>
      <w:r>
        <w:rPr>
          <w:b/>
          <w:sz w:val="24"/>
          <w:szCs w:val="24"/>
        </w:rPr>
        <w:t>April 14-15</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F12B25">
        <w:rPr>
          <w:rFonts w:ascii="Times New Roman" w:hAnsi="Times New Roman" w:cs="Times New Roman"/>
          <w:b/>
          <w:i/>
          <w:sz w:val="28"/>
        </w:rPr>
        <w:t xml:space="preserve">    </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Pr="00EC5004">
        <w:rPr>
          <w:rFonts w:ascii="Times New Roman" w:hAnsi="Times New Roman" w:cs="Times New Roman"/>
          <w:b/>
          <w:i/>
        </w:rPr>
        <w:t>Not only a religious issue, it’s a LIFE issue!</w:t>
      </w:r>
    </w:p>
    <w:p w14:paraId="38340A64" w14:textId="0A1A3327" w:rsidR="001F771D" w:rsidRPr="00EC5004" w:rsidRDefault="007A4F03" w:rsidP="00EC5004">
      <w:pPr>
        <w:spacing w:after="0"/>
        <w:ind w:firstLine="720"/>
        <w:rPr>
          <w:rFonts w:ascii="Times New Roman" w:hAnsi="Times New Roman" w:cs="Times New Roman"/>
          <w:sz w:val="24"/>
          <w:szCs w:val="24"/>
        </w:rPr>
      </w:pPr>
      <w:r>
        <w:rPr>
          <w:noProof/>
        </w:rPr>
        <w:drawing>
          <wp:anchor distT="0" distB="0" distL="114300" distR="114300" simplePos="0" relativeHeight="251816960" behindDoc="0" locked="0" layoutInCell="1" allowOverlap="1" wp14:anchorId="51A2D21F" wp14:editId="4EE80E4F">
            <wp:simplePos x="0" y="0"/>
            <wp:positionH relativeFrom="margin">
              <wp:posOffset>3581400</wp:posOffset>
            </wp:positionH>
            <wp:positionV relativeFrom="paragraph">
              <wp:posOffset>1694180</wp:posOffset>
            </wp:positionV>
            <wp:extent cx="228600" cy="246380"/>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8E10C6" w:rsidRPr="00BE0C41">
        <w:rPr>
          <w:rFonts w:ascii="Times New Roman" w:hAnsi="Times New Roman" w:cs="Times New Roman"/>
          <w:b/>
          <w:i/>
          <w:iCs/>
          <w:noProof/>
          <w:sz w:val="32"/>
        </w:rPr>
        <w:drawing>
          <wp:anchor distT="0" distB="0" distL="114300" distR="114300" simplePos="0" relativeHeight="251747328" behindDoc="1" locked="0" layoutInCell="1" allowOverlap="1" wp14:anchorId="7C320346" wp14:editId="4B5F5C53">
            <wp:simplePos x="0" y="0"/>
            <wp:positionH relativeFrom="leftMargin">
              <wp:posOffset>295275</wp:posOffset>
            </wp:positionH>
            <wp:positionV relativeFrom="paragraph">
              <wp:posOffset>279400</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004">
        <w:rPr>
          <w:b/>
          <w:i/>
        </w:rPr>
        <w:t>Proud to be Pro-Life!</w:t>
      </w:r>
      <w:r w:rsidR="00EC5004" w:rsidRPr="00EC5004">
        <w:rPr>
          <w:rFonts w:ascii="Times New Roman" w:hAnsi="Times New Roman" w:cs="Times New Roman"/>
          <w:sz w:val="24"/>
          <w:szCs w:val="24"/>
        </w:rPr>
        <w:t xml:space="preserve"> Do not let others persuade you that this is “merely a religious” point of view.  It is that, to be sure. However, that’s not all it is. For example, long before Christ was born, even the pagan Greeks taught their aspiring physicians, “First do no harm”. You do not need to be a Christian to be pro-life. It helps, of course. All that you do need to be is a human being - NOT a barbarian. The killing of our young, elderly or differently-abled is barbaric. If you doubt that assertion, read what actually occurs during an abortion or the acts of starvation and dehydration framed as “mercy killing”. During the Lenten Season, when we are reflecting on our many blessings and missing those who have passed away, let us remember that, by proudly proclaiming that we are pro-life, we help those without a voice, L</w:t>
      </w:r>
      <w:r w:rsidR="00EC5004">
        <w:rPr>
          <w:rFonts w:ascii="Times New Roman" w:hAnsi="Times New Roman" w:cs="Times New Roman"/>
          <w:sz w:val="24"/>
          <w:szCs w:val="24"/>
        </w:rPr>
        <w:t xml:space="preserve">IVE! </w:t>
      </w:r>
    </w:p>
    <w:p w14:paraId="2D5C95DB" w14:textId="5E01E77B" w:rsidR="00AC7425" w:rsidRPr="0074679E" w:rsidRDefault="00AC7425" w:rsidP="00AC7425">
      <w:pPr>
        <w:pStyle w:val="NoSpacing"/>
        <w:rPr>
          <w:rFonts w:ascii="Times New Roman" w:hAnsi="Times New Roman" w:cs="Times New Roman"/>
          <w:color w:val="FF0000"/>
          <w:sz w:val="8"/>
          <w:szCs w:val="24"/>
        </w:rPr>
      </w:pPr>
      <w:r w:rsidRPr="0074679E">
        <w:rPr>
          <w:rFonts w:ascii="Times New Roman" w:hAnsi="Times New Roman" w:cs="Times New Roman"/>
          <w:i/>
          <w:color w:val="FF0000"/>
          <w:sz w:val="14"/>
          <w:szCs w:val="24"/>
        </w:rPr>
        <w:tab/>
      </w:r>
    </w:p>
    <w:p w14:paraId="4E80B070" w14:textId="77777777" w:rsidR="00354735" w:rsidRPr="00FA36D9" w:rsidRDefault="00AC7425" w:rsidP="00354735">
      <w:pPr>
        <w:pStyle w:val="NoSpacing"/>
        <w:rPr>
          <w:rFonts w:ascii="Times New Roman" w:hAnsi="Times New Roman" w:cs="Times New Roman"/>
          <w:bCs/>
          <w:sz w:val="24"/>
          <w:szCs w:val="24"/>
        </w:rPr>
      </w:pPr>
      <w:r>
        <w:rPr>
          <w:rFonts w:cstheme="minorHAnsi"/>
          <w:i/>
          <w:sz w:val="24"/>
          <w:szCs w:val="24"/>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EC09FD">
        <w:rPr>
          <w:rFonts w:ascii="Times New Roman" w:hAnsi="Times New Roman" w:cs="Times New Roman"/>
          <w:b/>
          <w:i/>
          <w:sz w:val="24"/>
          <w:szCs w:val="24"/>
        </w:rPr>
        <w:t>www.miLIFESPAN.org</w:t>
      </w:r>
    </w:p>
    <w:p w14:paraId="39FDA928" w14:textId="77777777" w:rsidR="00354735" w:rsidRDefault="00354735" w:rsidP="00354735">
      <w:pPr>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806720" behindDoc="1" locked="0" layoutInCell="1" allowOverlap="1" wp14:anchorId="0C6B515A" wp14:editId="0C1CADBC">
                <wp:simplePos x="0" y="0"/>
                <wp:positionH relativeFrom="column">
                  <wp:posOffset>133350</wp:posOffset>
                </wp:positionH>
                <wp:positionV relativeFrom="paragraph">
                  <wp:posOffset>11430</wp:posOffset>
                </wp:positionV>
                <wp:extent cx="5723255" cy="466725"/>
                <wp:effectExtent l="0" t="0" r="10795" b="28575"/>
                <wp:wrapNone/>
                <wp:docPr id="7" name="Rectangle 7"/>
                <wp:cNvGraphicFramePr/>
                <a:graphic xmlns:a="http://schemas.openxmlformats.org/drawingml/2006/main">
                  <a:graphicData uri="http://schemas.microsoft.com/office/word/2010/wordprocessingShape">
                    <wps:wsp>
                      <wps:cNvSpPr/>
                      <wps:spPr>
                        <a:xfrm>
                          <a:off x="0" y="0"/>
                          <a:ext cx="5723255" cy="4667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53565" id="Rectangle 7" o:spid="_x0000_s1026" style="position:absolute;margin-left:10.5pt;margin-top:.9pt;width:450.65pt;height:36.7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" fillcolor="#e7e6e6" strokecolor="#41719c" strokeweight="1pt"/>
            </w:pict>
          </mc:Fallback>
        </mc:AlternateContent>
      </w:r>
      <w:r>
        <w:rPr>
          <w:rFonts w:cstheme="minorHAnsi"/>
          <w:b/>
          <w:i/>
          <w:sz w:val="16"/>
          <w:szCs w:val="24"/>
        </w:rPr>
        <w:t xml:space="preserve">SAVE </w:t>
      </w:r>
      <w:r w:rsidRPr="00DD300D">
        <w:rPr>
          <w:rFonts w:cstheme="minorHAnsi"/>
          <w:b/>
          <w:i/>
          <w:sz w:val="16"/>
          <w:szCs w:val="24"/>
        </w:rPr>
        <w:t>THE DATE</w:t>
      </w:r>
      <w:r>
        <w:rPr>
          <w:rFonts w:cstheme="minorHAnsi"/>
          <w:b/>
          <w:i/>
          <w:sz w:val="16"/>
          <w:szCs w:val="24"/>
        </w:rPr>
        <w:t>S</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w:t>
      </w:r>
      <w:r w:rsidRPr="00AC7425">
        <w:rPr>
          <w:rFonts w:ascii="Times New Roman" w:hAnsi="Times New Roman" w:cs="Times New Roman"/>
          <w:b/>
          <w:i/>
          <w:sz w:val="20"/>
          <w:szCs w:val="24"/>
        </w:rPr>
        <w:t>LIFESPAN’s</w:t>
      </w:r>
      <w:r w:rsidRPr="00AC7425">
        <w:rPr>
          <w:rFonts w:cstheme="minorHAnsi"/>
          <w:b/>
          <w:sz w:val="20"/>
          <w:szCs w:val="24"/>
        </w:rPr>
        <w:t xml:space="preserve"> 29</w:t>
      </w:r>
      <w:r w:rsidRPr="00AC7425">
        <w:rPr>
          <w:rFonts w:cstheme="minorHAnsi"/>
          <w:b/>
          <w:sz w:val="20"/>
          <w:szCs w:val="24"/>
          <w:vertAlign w:val="superscript"/>
        </w:rPr>
        <w:t>th</w:t>
      </w:r>
      <w:r w:rsidRPr="00AC7425">
        <w:rPr>
          <w:rFonts w:cstheme="minorHAnsi"/>
          <w:b/>
          <w:sz w:val="20"/>
          <w:szCs w:val="24"/>
        </w:rPr>
        <w:t xml:space="preserve"> Annual</w:t>
      </w:r>
      <w:r>
        <w:rPr>
          <w:rFonts w:cstheme="minorHAnsi"/>
          <w:b/>
          <w:sz w:val="20"/>
          <w:szCs w:val="24"/>
        </w:rPr>
        <w:t xml:space="preserve"> </w:t>
      </w:r>
      <w:r w:rsidRPr="00AC7425">
        <w:rPr>
          <w:rFonts w:cstheme="minorHAnsi"/>
          <w:b/>
          <w:sz w:val="20"/>
          <w:szCs w:val="24"/>
        </w:rPr>
        <w:t>Celebration of Life Dinner &amp; Silent</w:t>
      </w:r>
      <w:r>
        <w:rPr>
          <w:rFonts w:cstheme="minorHAnsi"/>
          <w:b/>
          <w:sz w:val="20"/>
          <w:szCs w:val="24"/>
        </w:rPr>
        <w:t xml:space="preserve"> </w:t>
      </w:r>
      <w:r w:rsidRPr="00AC7425">
        <w:rPr>
          <w:rFonts w:cstheme="minorHAnsi"/>
          <w:b/>
          <w:sz w:val="20"/>
          <w:szCs w:val="24"/>
        </w:rPr>
        <w:t>Auction</w:t>
      </w:r>
      <w:r>
        <w:rPr>
          <w:rFonts w:cstheme="minorHAnsi"/>
          <w:b/>
          <w:sz w:val="20"/>
          <w:szCs w:val="24"/>
        </w:rPr>
        <w:t>:</w:t>
      </w:r>
      <w:r w:rsidRPr="00AC7425">
        <w:rPr>
          <w:rFonts w:cstheme="minorHAnsi"/>
          <w:b/>
          <w:sz w:val="20"/>
          <w:szCs w:val="24"/>
        </w:rPr>
        <w:t xml:space="preserve"> </w:t>
      </w:r>
      <w:r>
        <w:rPr>
          <w:rFonts w:cstheme="minorHAnsi"/>
          <w:b/>
          <w:sz w:val="20"/>
          <w:szCs w:val="24"/>
        </w:rPr>
        <w:t>May 7</w:t>
      </w:r>
      <w:r w:rsidRPr="00354735">
        <w:rPr>
          <w:rFonts w:cstheme="minorHAnsi"/>
          <w:b/>
          <w:sz w:val="20"/>
          <w:szCs w:val="24"/>
          <w:vertAlign w:val="superscript"/>
        </w:rPr>
        <w:t>th</w:t>
      </w:r>
      <w:r>
        <w:rPr>
          <w:rFonts w:cstheme="minorHAnsi"/>
          <w:b/>
          <w:sz w:val="20"/>
          <w:szCs w:val="24"/>
        </w:rPr>
        <w:t xml:space="preserve"> and </w:t>
      </w:r>
    </w:p>
    <w:p w14:paraId="534F2FA8" w14:textId="77777777" w:rsidR="00354735" w:rsidRDefault="00354735" w:rsidP="00354735">
      <w:pPr>
        <w:spacing w:after="0"/>
        <w:jc w:val="center"/>
        <w:rPr>
          <w:rFonts w:cstheme="minorHAnsi"/>
          <w:b/>
          <w:sz w:val="20"/>
          <w:szCs w:val="24"/>
        </w:rPr>
      </w:pPr>
      <w:r>
        <w:rPr>
          <w:rFonts w:ascii="Times New Roman" w:hAnsi="Times New Roman" w:cs="Times New Roman"/>
          <w:b/>
          <w:i/>
          <w:sz w:val="20"/>
          <w:szCs w:val="24"/>
        </w:rPr>
        <w:t xml:space="preserve">LIFESPAN’s </w:t>
      </w:r>
      <w:r w:rsidRPr="00354735">
        <w:rPr>
          <w:rFonts w:cstheme="minorHAnsi"/>
          <w:b/>
          <w:sz w:val="20"/>
          <w:szCs w:val="24"/>
        </w:rPr>
        <w:t>HUGE Garage Sale: May 16</w:t>
      </w:r>
      <w:r w:rsidRPr="00354735">
        <w:rPr>
          <w:rFonts w:cstheme="minorHAnsi"/>
          <w:b/>
          <w:sz w:val="20"/>
          <w:szCs w:val="24"/>
          <w:vertAlign w:val="superscript"/>
        </w:rPr>
        <w:t>th</w:t>
      </w:r>
      <w:r w:rsidRPr="00354735">
        <w:rPr>
          <w:rFonts w:cstheme="minorHAnsi"/>
          <w:b/>
          <w:sz w:val="20"/>
          <w:szCs w:val="24"/>
        </w:rPr>
        <w:t xml:space="preserve"> -18</w:t>
      </w:r>
      <w:r w:rsidRPr="00354735">
        <w:rPr>
          <w:rFonts w:cstheme="minorHAnsi"/>
          <w:b/>
          <w:sz w:val="20"/>
          <w:szCs w:val="24"/>
          <w:vertAlign w:val="superscript"/>
        </w:rPr>
        <w:t>th</w:t>
      </w:r>
      <w:r w:rsidRPr="00354735">
        <w:rPr>
          <w:rFonts w:cstheme="minorHAnsi"/>
          <w:b/>
          <w:sz w:val="20"/>
          <w:szCs w:val="24"/>
        </w:rPr>
        <w:t xml:space="preserve">, 36709 Ann Arbor Trail, Livonia. </w:t>
      </w:r>
    </w:p>
    <w:p w14:paraId="1FE42EDA" w14:textId="0BFF24F4" w:rsidR="00354735" w:rsidRPr="00354735" w:rsidRDefault="00354735" w:rsidP="00354735">
      <w:pPr>
        <w:spacing w:after="0"/>
        <w:jc w:val="center"/>
        <w:rPr>
          <w:rFonts w:cstheme="minorHAnsi"/>
          <w:b/>
          <w:sz w:val="20"/>
          <w:szCs w:val="24"/>
        </w:rPr>
      </w:pPr>
      <w:r w:rsidRPr="00354735">
        <w:rPr>
          <w:rFonts w:cstheme="minorHAnsi"/>
          <w:b/>
          <w:sz w:val="20"/>
          <w:szCs w:val="24"/>
        </w:rPr>
        <w:t>We are now accepting donations</w:t>
      </w:r>
      <w:r>
        <w:rPr>
          <w:rFonts w:cstheme="minorHAnsi"/>
          <w:b/>
          <w:sz w:val="20"/>
          <w:szCs w:val="24"/>
        </w:rPr>
        <w:t xml:space="preserve"> for the Garage Sale</w:t>
      </w:r>
      <w:r w:rsidRPr="00354735">
        <w:rPr>
          <w:rFonts w:cstheme="minorHAnsi"/>
          <w:b/>
          <w:sz w:val="20"/>
          <w:szCs w:val="24"/>
        </w:rPr>
        <w:t>! Call 734-525-0749 to schedule a drop off.</w:t>
      </w:r>
    </w:p>
    <w:p w14:paraId="0FE62D7A" w14:textId="10FBB5EE" w:rsidR="00354735" w:rsidRDefault="00354735" w:rsidP="00354735">
      <w:pPr>
        <w:spacing w:after="0"/>
        <w:rPr>
          <w:rFonts w:ascii="Times New Roman" w:hAnsi="Times New Roman" w:cs="Times New Roman"/>
          <w:b/>
          <w:i/>
          <w:sz w:val="20"/>
          <w:szCs w:val="24"/>
        </w:rPr>
      </w:pPr>
    </w:p>
    <w:p w14:paraId="4341B613" w14:textId="77777777" w:rsidR="00354735" w:rsidRDefault="00354735" w:rsidP="00354735">
      <w:pPr>
        <w:pStyle w:val="NoSpacing"/>
        <w:rPr>
          <w:b/>
          <w:sz w:val="16"/>
          <w:szCs w:val="16"/>
        </w:rPr>
      </w:pPr>
    </w:p>
    <w:p w14:paraId="6A61183F" w14:textId="237F2755" w:rsidR="007A4F03" w:rsidRDefault="007A4F03" w:rsidP="00354735">
      <w:pPr>
        <w:pStyle w:val="NoSpacing"/>
        <w:rPr>
          <w:b/>
          <w:sz w:val="16"/>
          <w:szCs w:val="16"/>
        </w:rPr>
      </w:pPr>
      <w:r>
        <w:rPr>
          <w:rFonts w:cstheme="minorHAnsi"/>
          <w:b/>
          <w:noProof/>
          <w:sz w:val="20"/>
          <w:szCs w:val="24"/>
        </w:rPr>
        <mc:AlternateContent>
          <mc:Choice Requires="wpg">
            <w:drawing>
              <wp:anchor distT="0" distB="0" distL="114300" distR="114300" simplePos="0" relativeHeight="251682816" behindDoc="0" locked="0" layoutInCell="1" allowOverlap="1" wp14:anchorId="55D7A0A1" wp14:editId="61F6D3E9">
                <wp:simplePos x="0" y="0"/>
                <wp:positionH relativeFrom="page">
                  <wp:align>right</wp:align>
                </wp:positionH>
                <wp:positionV relativeFrom="paragraph">
                  <wp:posOffset>115570</wp:posOffset>
                </wp:positionV>
                <wp:extent cx="4229100" cy="742950"/>
                <wp:effectExtent l="0" t="19050" r="0" b="0"/>
                <wp:wrapNone/>
                <wp:docPr id="23" name="Group 23"/>
                <wp:cNvGraphicFramePr/>
                <a:graphic xmlns:a="http://schemas.openxmlformats.org/drawingml/2006/main">
                  <a:graphicData uri="http://schemas.microsoft.com/office/word/2010/wordprocessingGroup">
                    <wpg:wgp>
                      <wpg:cNvGrpSpPr/>
                      <wpg:grpSpPr>
                        <a:xfrm>
                          <a:off x="0" y="0"/>
                          <a:ext cx="4229100" cy="742950"/>
                          <a:chOff x="0" y="0"/>
                          <a:chExt cx="4229100" cy="742950"/>
                        </a:xfrm>
                      </wpg:grpSpPr>
                      <wps:wsp>
                        <wps:cNvPr id="3" name="Right Arrow 3"/>
                        <wps:cNvSpPr/>
                        <wps:spPr>
                          <a:xfrm>
                            <a:off x="99060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95250"/>
                            <a:ext cx="4229100" cy="647700"/>
                          </a:xfrm>
                          <a:prstGeom prst="rect">
                            <a:avLst/>
                          </a:prstGeom>
                          <a:noFill/>
                          <a:ln>
                            <a:noFill/>
                          </a:ln>
                          <a:effectLst/>
                        </wps:spPr>
                        <wps:txb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D7A0A1" id="Group 23" o:spid="_x0000_s1026" style="position:absolute;margin-left:281.8pt;margin-top:9.1pt;width:333pt;height:58.5pt;z-index:251682816;mso-position-horizontal:right;mso-position-horizontal-relative:page;mso-height-relative:margin" coordsize="4229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7" type="#_x0000_t13" style="position:absolute;left:9906;width:23539;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z8sAA&#10;AADaAAAADwAAAGRycy9kb3ducmV2LnhtbESPzarCMBSE9xd8h3AEd9dUL4hUo4iiV9z5g24PzbEt&#10;Nic1iVrf3giCy2FmvmHG08ZU4k7Ol5YV9LoJCOLM6pJzBYf98ncIwgdkjZVlUvAkD9NJ62eMqbYP&#10;3tJ9F3IRIexTVFCEUKdS+qwgg75ra+Lona0zGKJ0udQOHxFuKtlPkoE0WHJcKLCmeUHZZXczCpps&#10;5czmtKxleb4enRuejpfFv1KddjMbgQjUhG/4015rBX/wvhJv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kz8sAAAADaAAAADwAAAAAAAAAAAAAAAACYAgAAZHJzL2Rvd25y&#10;ZXYueG1sUEsFBgAAAAAEAAQA9QAAAIUDAAAAAA==&#10;" adj="18715" fillcolor="black [3213]" strokecolor="#1f4d78 [1604]" strokeweight="1pt"/>
                <v:shapetype id="_x0000_t202" coordsize="21600,21600" o:spt="202" path="m,l,21600r21600,l21600,xe">
                  <v:stroke joinstyle="miter"/>
                  <v:path gradientshapeok="t" o:connecttype="rect"/>
                </v:shapetype>
                <v:shape id="Text Box 12" o:spid="_x0000_s1028" type="#_x0000_t202" style="position:absolute;top:952;width:4229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10:wrap anchorx="page"/>
              </v:group>
            </w:pict>
          </mc:Fallback>
        </mc:AlternateContent>
      </w:r>
    </w:p>
    <w:p w14:paraId="29EC1203" w14:textId="77777777" w:rsidR="007A4F03" w:rsidRDefault="007A4F03" w:rsidP="00354735">
      <w:pPr>
        <w:pStyle w:val="NoSpacing"/>
        <w:rPr>
          <w:b/>
          <w:sz w:val="16"/>
          <w:szCs w:val="16"/>
        </w:rPr>
      </w:pPr>
    </w:p>
    <w:p w14:paraId="607BD0DC" w14:textId="77777777" w:rsidR="007A4F03" w:rsidRDefault="007A4F03" w:rsidP="00354735">
      <w:pPr>
        <w:pStyle w:val="NoSpacing"/>
        <w:rPr>
          <w:b/>
          <w:sz w:val="16"/>
          <w:szCs w:val="16"/>
        </w:rPr>
      </w:pPr>
    </w:p>
    <w:p w14:paraId="0908649D" w14:textId="3298D823" w:rsidR="007A4F03" w:rsidRDefault="007A4F03" w:rsidP="00354735">
      <w:pPr>
        <w:pStyle w:val="NoSpacing"/>
        <w:rPr>
          <w:b/>
          <w:sz w:val="16"/>
          <w:szCs w:val="16"/>
        </w:rPr>
      </w:pPr>
    </w:p>
    <w:p w14:paraId="22088299" w14:textId="77777777" w:rsidR="007A4F03" w:rsidRDefault="007A4F03" w:rsidP="00354735">
      <w:pPr>
        <w:pStyle w:val="NoSpacing"/>
        <w:rPr>
          <w:b/>
          <w:sz w:val="16"/>
          <w:szCs w:val="16"/>
        </w:rPr>
      </w:pPr>
    </w:p>
    <w:p w14:paraId="3B86FDD3" w14:textId="1BD0E53B" w:rsidR="007A4F03" w:rsidRDefault="007A4F03" w:rsidP="00354735">
      <w:pPr>
        <w:pStyle w:val="NoSpacing"/>
        <w:rPr>
          <w:b/>
          <w:sz w:val="16"/>
          <w:szCs w:val="16"/>
        </w:rPr>
      </w:pPr>
    </w:p>
    <w:p w14:paraId="44C4641D" w14:textId="77777777" w:rsidR="007A4F03" w:rsidRDefault="007A4F03" w:rsidP="00354735">
      <w:pPr>
        <w:pStyle w:val="NoSpacing"/>
        <w:rPr>
          <w:b/>
          <w:sz w:val="16"/>
          <w:szCs w:val="16"/>
        </w:rPr>
      </w:pPr>
    </w:p>
    <w:p w14:paraId="3D418BEB" w14:textId="77777777" w:rsidR="007A4F03" w:rsidRDefault="007A4F03" w:rsidP="00354735">
      <w:pPr>
        <w:pStyle w:val="NoSpacing"/>
        <w:rPr>
          <w:b/>
          <w:sz w:val="16"/>
          <w:szCs w:val="16"/>
        </w:rPr>
      </w:pPr>
    </w:p>
    <w:p w14:paraId="5081605D" w14:textId="00D76F5E" w:rsidR="007A4F03" w:rsidRPr="005478BA" w:rsidRDefault="007A4F03" w:rsidP="007A4F03">
      <w:pPr>
        <w:pStyle w:val="Default"/>
        <w:jc w:val="center"/>
        <w:rPr>
          <w:b/>
          <w:sz w:val="16"/>
          <w:szCs w:val="16"/>
        </w:rPr>
      </w:pPr>
      <w:r>
        <w:rPr>
          <w:b/>
          <w:sz w:val="16"/>
          <w:szCs w:val="16"/>
        </w:rPr>
        <w:t>Wayne County Chapter</w:t>
      </w:r>
    </w:p>
    <w:p w14:paraId="0E5AAEF3" w14:textId="77777777" w:rsidR="007A4F03" w:rsidRPr="00606DF4" w:rsidRDefault="007A4F03" w:rsidP="007A4F03">
      <w:pPr>
        <w:pStyle w:val="Default"/>
        <w:jc w:val="center"/>
        <w:rPr>
          <w:sz w:val="16"/>
          <w:szCs w:val="16"/>
        </w:rPr>
      </w:pPr>
      <w:r>
        <w:rPr>
          <w:sz w:val="16"/>
          <w:szCs w:val="16"/>
        </w:rPr>
        <w:t xml:space="preserve">32540 Schoolcraft Rd., </w:t>
      </w:r>
      <w:r w:rsidRPr="009B5E73">
        <w:rPr>
          <w:b/>
          <w:i/>
          <w:sz w:val="16"/>
          <w:szCs w:val="16"/>
        </w:rPr>
        <w:t>Suite 210</w:t>
      </w:r>
    </w:p>
    <w:p w14:paraId="47F6479D" w14:textId="77777777" w:rsidR="007A4F03" w:rsidRDefault="007A4F03" w:rsidP="007A4F03">
      <w:pPr>
        <w:pStyle w:val="Default"/>
        <w:jc w:val="center"/>
        <w:rPr>
          <w:sz w:val="16"/>
          <w:szCs w:val="16"/>
        </w:rPr>
      </w:pPr>
      <w:r>
        <w:rPr>
          <w:sz w:val="16"/>
          <w:szCs w:val="16"/>
        </w:rPr>
        <w:t>Livonia, MI 48150-4305</w:t>
      </w:r>
    </w:p>
    <w:p w14:paraId="4E2639BC" w14:textId="08FF3A60" w:rsidR="007A4F03" w:rsidRDefault="007A4F03" w:rsidP="007A4F03">
      <w:pPr>
        <w:pStyle w:val="Default"/>
        <w:jc w:val="center"/>
        <w:rPr>
          <w:sz w:val="16"/>
          <w:szCs w:val="16"/>
        </w:rPr>
      </w:pPr>
      <w:r>
        <w:rPr>
          <w:sz w:val="16"/>
          <w:szCs w:val="16"/>
        </w:rPr>
        <w:t>email: wcdr@rtl-lifespan.org</w:t>
      </w:r>
    </w:p>
    <w:p w14:paraId="2B81CA20" w14:textId="77777777" w:rsidR="007A4F03" w:rsidRDefault="007A4F03" w:rsidP="007A4F03">
      <w:pPr>
        <w:pStyle w:val="Default"/>
        <w:jc w:val="center"/>
        <w:rPr>
          <w:sz w:val="16"/>
          <w:szCs w:val="16"/>
        </w:rPr>
      </w:pPr>
      <w:r>
        <w:rPr>
          <w:sz w:val="16"/>
          <w:szCs w:val="16"/>
        </w:rPr>
        <w:t>734-422-6230     Fax 734-422-8116</w:t>
      </w:r>
    </w:p>
    <w:p w14:paraId="2D33E586" w14:textId="77777777" w:rsidR="007A4F03" w:rsidRDefault="007A4F03" w:rsidP="007A4F03">
      <w:pPr>
        <w:pStyle w:val="Default"/>
        <w:jc w:val="center"/>
        <w:rPr>
          <w:sz w:val="16"/>
          <w:szCs w:val="16"/>
        </w:rPr>
      </w:pPr>
    </w:p>
    <w:p w14:paraId="3AF90C7D" w14:textId="2EF4A3FA" w:rsidR="007A4F03" w:rsidRPr="00F45D25" w:rsidRDefault="007A4F03" w:rsidP="007A4F03">
      <w:pPr>
        <w:jc w:val="center"/>
        <w:rPr>
          <w:rFonts w:ascii="Times New Roman" w:hAnsi="Times New Roman" w:cs="Times New Roman"/>
          <w:b/>
          <w:bCs/>
          <w:i/>
          <w:iCs/>
        </w:rPr>
      </w:pPr>
      <w:hyperlink r:id="rId9" w:history="1">
        <w:r w:rsidRPr="003711B1">
          <w:rPr>
            <w:rStyle w:val="Hyperlink"/>
            <w:rFonts w:ascii="Times New Roman" w:hAnsi="Times New Roman" w:cs="Times New Roman"/>
            <w:b/>
            <w:bCs/>
            <w:i/>
            <w:iCs/>
            <w:color w:val="auto"/>
            <w:u w:val="none"/>
          </w:rPr>
          <w:t>www.miLIFESPAN.org</w:t>
        </w:r>
      </w:hyperlink>
    </w:p>
    <w:p w14:paraId="4D9247C2" w14:textId="77777777" w:rsidR="00C61B41" w:rsidRDefault="00C61B41" w:rsidP="00AC7425">
      <w:pPr>
        <w:pStyle w:val="NoSpacing"/>
        <w:spacing w:line="18" w:lineRule="atLeast"/>
        <w:rPr>
          <w:rFonts w:cstheme="minorHAnsi"/>
          <w:b/>
          <w:bCs/>
          <w:iCs/>
          <w:noProof/>
          <w:sz w:val="24"/>
          <w:szCs w:val="24"/>
        </w:rPr>
      </w:pPr>
    </w:p>
    <w:p w14:paraId="716F10E7" w14:textId="77777777" w:rsidR="007A4F03" w:rsidRDefault="007A4F03" w:rsidP="00FE59E6">
      <w:pPr>
        <w:jc w:val="center"/>
        <w:rPr>
          <w:i/>
          <w:iCs/>
          <w:sz w:val="20"/>
          <w:szCs w:val="20"/>
        </w:rPr>
      </w:pPr>
    </w:p>
    <w:p w14:paraId="6AC1FF52" w14:textId="6B46FCD5" w:rsidR="00FE59E6" w:rsidRDefault="00FE59E6" w:rsidP="00FE59E6">
      <w:pPr>
        <w:jc w:val="center"/>
        <w:rPr>
          <w:i/>
          <w:iCs/>
          <w:sz w:val="20"/>
          <w:szCs w:val="20"/>
        </w:rPr>
      </w:pPr>
      <w:r>
        <w:rPr>
          <w:rFonts w:ascii="Times New Roman" w:hAnsi="Times New Roman" w:cs="Times New Roman"/>
          <w:b/>
          <w:bCs/>
          <w:i/>
          <w:iCs/>
          <w:noProof/>
          <w:sz w:val="64"/>
          <w:szCs w:val="64"/>
        </w:rPr>
        <w:lastRenderedPageBreak/>
        <w:drawing>
          <wp:anchor distT="0" distB="0" distL="114300" distR="114300" simplePos="0" relativeHeight="251675648" behindDoc="1" locked="0" layoutInCell="1" allowOverlap="1" wp14:anchorId="6C83D2FD" wp14:editId="32F2465D">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F6CCE7F" w14:textId="6A49AF5C"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7C3AB294" w14:textId="7D679153" w:rsidR="00FE59E6" w:rsidRDefault="00FE59E6" w:rsidP="00FE59E6">
      <w:pPr>
        <w:pStyle w:val="Pa1"/>
        <w:jc w:val="center"/>
        <w:rPr>
          <w:sz w:val="18"/>
          <w:szCs w:val="18"/>
        </w:rPr>
      </w:pPr>
      <w:r>
        <w:rPr>
          <w:rStyle w:val="A3"/>
          <w:color w:val="auto"/>
        </w:rPr>
        <w:t xml:space="preserve">Life is like an arch. If you discard one segment as worthless, </w:t>
      </w:r>
    </w:p>
    <w:p w14:paraId="72E1CCCD" w14:textId="0590D0C9" w:rsidR="00FE59E6" w:rsidRDefault="00FE59E6" w:rsidP="00541AEB">
      <w:pPr>
        <w:jc w:val="center"/>
        <w:rPr>
          <w:rStyle w:val="A3"/>
          <w:color w:val="auto"/>
        </w:rPr>
      </w:pPr>
      <w:r>
        <w:rPr>
          <w:rStyle w:val="A3"/>
          <w:color w:val="auto"/>
        </w:rPr>
        <w:t>the span collapses — the value of all life brought low.</w:t>
      </w:r>
    </w:p>
    <w:p w14:paraId="3CA73185" w14:textId="45D07E5C" w:rsidR="00BA2950" w:rsidRDefault="00FE59E6" w:rsidP="00ED7F45">
      <w:pPr>
        <w:jc w:val="center"/>
        <w:rPr>
          <w:rFonts w:ascii="Times New Roman" w:hAnsi="Times New Roman" w:cs="Times New Roman"/>
          <w:b/>
          <w:bCs/>
          <w:i/>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C61B41">
        <w:rPr>
          <w:rFonts w:ascii="Times New Roman" w:hAnsi="Times New Roman" w:cs="Times New Roman"/>
          <w:b/>
          <w:bCs/>
          <w:i/>
        </w:rPr>
        <w:t>April</w:t>
      </w:r>
      <w:r w:rsidR="00B77A91" w:rsidRPr="003B7415">
        <w:rPr>
          <w:rFonts w:ascii="Times New Roman" w:hAnsi="Times New Roman" w:cs="Times New Roman"/>
          <w:b/>
          <w:bCs/>
          <w:i/>
        </w:rPr>
        <w:t xml:space="preserve"> 201</w:t>
      </w:r>
      <w:r w:rsidR="00B77A91">
        <w:rPr>
          <w:rFonts w:ascii="Times New Roman" w:hAnsi="Times New Roman" w:cs="Times New Roman"/>
          <w:b/>
          <w:bCs/>
          <w:i/>
        </w:rPr>
        <w:t>9</w:t>
      </w:r>
      <w:r w:rsidR="00B77A91"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14:paraId="6FAB7F91" w14:textId="5F4E5EC6" w:rsidR="00185A94" w:rsidRPr="006B33B9" w:rsidRDefault="00BA039B" w:rsidP="00F45D25">
      <w:pPr>
        <w:spacing w:after="0" w:line="18" w:lineRule="atLeast"/>
        <w:rPr>
          <w:rFonts w:ascii="Times New Roman" w:hAnsi="Times New Roman" w:cs="Times New Roman"/>
          <w:b/>
          <w:i/>
          <w:sz w:val="20"/>
          <w:szCs w:val="24"/>
        </w:rPr>
      </w:pPr>
      <w:r>
        <w:rPr>
          <w:rFonts w:ascii="Times New Roman" w:hAnsi="Times New Roman" w:cs="Times New Roman"/>
          <w:b/>
          <w:i/>
          <w:sz w:val="24"/>
          <w:szCs w:val="24"/>
        </w:rPr>
        <w:t xml:space="preserve"> </w:t>
      </w:r>
    </w:p>
    <w:p w14:paraId="1541EAE9" w14:textId="05F7DAC3" w:rsidR="00185A94" w:rsidRDefault="00C61B41" w:rsidP="00814EF1">
      <w:pPr>
        <w:spacing w:after="0"/>
        <w:rPr>
          <w:rFonts w:ascii="Times New Roman" w:hAnsi="Times New Roman" w:cs="Times New Roman"/>
          <w:b/>
          <w:i/>
          <w:sz w:val="24"/>
          <w:szCs w:val="24"/>
        </w:rPr>
      </w:pPr>
      <w:r>
        <w:rPr>
          <w:b/>
          <w:sz w:val="24"/>
          <w:szCs w:val="24"/>
        </w:rPr>
        <w:t>April 21-22</w:t>
      </w:r>
      <w:r w:rsidR="00ED7F45">
        <w:rPr>
          <w:b/>
          <w:sz w:val="24"/>
          <w:szCs w:val="24"/>
        </w:rPr>
        <w:t>:</w:t>
      </w:r>
      <w:r w:rsidR="00185A94" w:rsidRPr="009A6116">
        <w:rPr>
          <w:b/>
          <w:sz w:val="24"/>
          <w:szCs w:val="24"/>
        </w:rPr>
        <w:t xml:space="preserve">    </w:t>
      </w:r>
      <w:r w:rsidR="00185A94" w:rsidRPr="00BA2950">
        <w:rPr>
          <w:rFonts w:ascii="Times New Roman" w:hAnsi="Times New Roman" w:cs="Times New Roman"/>
          <w:b/>
          <w:i/>
          <w:sz w:val="24"/>
          <w:szCs w:val="24"/>
        </w:rPr>
        <w:t>Right to Life - LIFESPAN</w:t>
      </w:r>
      <w:r w:rsidR="00185A94" w:rsidRPr="00BA2950">
        <w:rPr>
          <w:rFonts w:ascii="Times New Roman" w:hAnsi="Times New Roman" w:cs="Times New Roman"/>
          <w:b/>
          <w:i/>
          <w:sz w:val="20"/>
          <w:szCs w:val="24"/>
        </w:rPr>
        <w:t xml:space="preserve">    </w:t>
      </w:r>
      <w:r w:rsidR="00185A94">
        <w:rPr>
          <w:rFonts w:ascii="Times New Roman" w:hAnsi="Times New Roman" w:cs="Times New Roman"/>
          <w:b/>
          <w:i/>
          <w:sz w:val="24"/>
          <w:szCs w:val="24"/>
        </w:rPr>
        <w:t xml:space="preserve"> </w:t>
      </w:r>
      <w:r>
        <w:rPr>
          <w:rFonts w:ascii="Times New Roman" w:hAnsi="Times New Roman" w:cs="Times New Roman"/>
          <w:b/>
          <w:i/>
          <w:szCs w:val="24"/>
        </w:rPr>
        <w:t>Lessons Learned</w:t>
      </w:r>
    </w:p>
    <w:p w14:paraId="3458E772" w14:textId="10902703" w:rsidR="00EC5004" w:rsidRPr="001F771D" w:rsidRDefault="0095427C" w:rsidP="00EC5004">
      <w:pPr>
        <w:spacing w:after="0" w:line="0" w:lineRule="atLeast"/>
        <w:ind w:firstLine="720"/>
        <w:rPr>
          <w:rFonts w:ascii="Times New Roman" w:hAnsi="Times New Roman" w:cs="Times New Roman"/>
          <w:color w:val="FF0000"/>
          <w:sz w:val="2"/>
          <w:szCs w:val="24"/>
        </w:rPr>
      </w:pPr>
      <w:r w:rsidRPr="0066500A">
        <w:rPr>
          <w:b/>
          <w:i/>
          <w:iCs/>
          <w:noProof/>
        </w:rPr>
        <w:drawing>
          <wp:anchor distT="0" distB="0" distL="114300" distR="114300" simplePos="0" relativeHeight="251763712" behindDoc="1" locked="0" layoutInCell="1" allowOverlap="1" wp14:anchorId="438177ED" wp14:editId="2C1B6BE0">
            <wp:simplePos x="0" y="0"/>
            <wp:positionH relativeFrom="leftMargin">
              <wp:align>right</wp:align>
            </wp:positionH>
            <wp:positionV relativeFrom="paragraph">
              <wp:posOffset>334645</wp:posOffset>
            </wp:positionV>
            <wp:extent cx="581513" cy="609600"/>
            <wp:effectExtent l="0" t="0" r="952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004">
        <w:rPr>
          <w:noProof/>
        </w:rPr>
        <w:drawing>
          <wp:anchor distT="0" distB="0" distL="114300" distR="114300" simplePos="0" relativeHeight="251776000" behindDoc="0" locked="0" layoutInCell="1" allowOverlap="1" wp14:anchorId="06F6828B" wp14:editId="215D144A">
            <wp:simplePos x="0" y="0"/>
            <wp:positionH relativeFrom="margin">
              <wp:posOffset>3507105</wp:posOffset>
            </wp:positionH>
            <wp:positionV relativeFrom="paragraph">
              <wp:posOffset>1210945</wp:posOffset>
            </wp:positionV>
            <wp:extent cx="228600" cy="246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EC5004">
        <w:rPr>
          <w:b/>
          <w:i/>
        </w:rPr>
        <w:t>Did you know?</w:t>
      </w:r>
      <w:r w:rsidR="00EC5004" w:rsidRPr="00EC5004">
        <w:rPr>
          <w:rFonts w:ascii="Times New Roman" w:hAnsi="Times New Roman" w:cs="Times New Roman"/>
          <w:bCs/>
          <w:iCs/>
          <w:noProof/>
          <w:sz w:val="24"/>
          <w:szCs w:val="24"/>
        </w:rPr>
        <w:t xml:space="preserve"> There are lessons we who are “abled” can learn only from those who are disabled. It is the wound in the oyster that produces the pearl. A “deficient” body doesn’t produce a “deficient” person. We need so much to insure their right to be born, first and foremost because they have a God-given right to life, but also because they can teach us humbling lessons. Had the exclusivity of today’s pro-abortion elitists prevailed, we would not have the blind poet Milton, the deaf composer Beethoven, the author Helen Keller and many, many more talented individuals. </w:t>
      </w:r>
    </w:p>
    <w:p w14:paraId="1706392C" w14:textId="6123C567" w:rsidR="001F771D" w:rsidRPr="001F771D" w:rsidRDefault="001F771D" w:rsidP="00940A00">
      <w:pPr>
        <w:spacing w:after="0" w:line="0" w:lineRule="atLeast"/>
        <w:ind w:firstLine="720"/>
        <w:rPr>
          <w:rFonts w:ascii="Times New Roman" w:hAnsi="Times New Roman" w:cs="Times New Roman"/>
          <w:bCs/>
          <w:iCs/>
          <w:noProof/>
          <w:sz w:val="2"/>
          <w:szCs w:val="2"/>
        </w:rPr>
      </w:pPr>
    </w:p>
    <w:p w14:paraId="794A676E" w14:textId="77777777" w:rsidR="004E28DC" w:rsidRPr="004E28DC" w:rsidRDefault="004E28DC" w:rsidP="00940A00">
      <w:pPr>
        <w:spacing w:after="0" w:line="0" w:lineRule="atLeast"/>
        <w:ind w:firstLine="720"/>
        <w:rPr>
          <w:rFonts w:cstheme="minorHAnsi"/>
          <w:i/>
          <w:sz w:val="4"/>
          <w:szCs w:val="24"/>
        </w:rPr>
      </w:pPr>
    </w:p>
    <w:p w14:paraId="7567055F" w14:textId="77777777" w:rsidR="00354735" w:rsidRPr="00FA36D9" w:rsidRDefault="00940A00" w:rsidP="00354735">
      <w:pPr>
        <w:pStyle w:val="NoSpacing"/>
        <w:rPr>
          <w:rFonts w:ascii="Times New Roman" w:hAnsi="Times New Roman" w:cs="Times New Roman"/>
          <w:bCs/>
          <w:sz w:val="24"/>
          <w:szCs w:val="24"/>
        </w:rPr>
      </w:pPr>
      <w:r w:rsidRPr="005C61EF">
        <w:rPr>
          <w:i/>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446261">
        <w:rPr>
          <w:rFonts w:cstheme="minorHAnsi"/>
          <w:b/>
          <w:i/>
          <w:sz w:val="24"/>
          <w:szCs w:val="24"/>
        </w:rPr>
        <w:t xml:space="preserve"> </w:t>
      </w:r>
      <w:hyperlink r:id="rId10" w:history="1">
        <w:r w:rsidRPr="00446261">
          <w:rPr>
            <w:rStyle w:val="Hyperlink"/>
            <w:rFonts w:ascii="Times New Roman" w:hAnsi="Times New Roman" w:cs="Times New Roman"/>
            <w:b/>
            <w:i/>
            <w:color w:val="auto"/>
            <w:sz w:val="24"/>
            <w:szCs w:val="24"/>
            <w:u w:val="none"/>
          </w:rPr>
          <w:t>www.miLIFESPAN.org</w:t>
        </w:r>
      </w:hyperlink>
    </w:p>
    <w:p w14:paraId="0C461523" w14:textId="77777777" w:rsidR="00354735" w:rsidRDefault="00354735" w:rsidP="00354735">
      <w:pPr>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808768" behindDoc="1" locked="0" layoutInCell="1" allowOverlap="1" wp14:anchorId="263BCBC8" wp14:editId="5F056DAE">
                <wp:simplePos x="0" y="0"/>
                <wp:positionH relativeFrom="column">
                  <wp:posOffset>133350</wp:posOffset>
                </wp:positionH>
                <wp:positionV relativeFrom="paragraph">
                  <wp:posOffset>11430</wp:posOffset>
                </wp:positionV>
                <wp:extent cx="5723255" cy="466725"/>
                <wp:effectExtent l="0" t="0" r="10795" b="28575"/>
                <wp:wrapNone/>
                <wp:docPr id="9" name="Rectangle 9"/>
                <wp:cNvGraphicFramePr/>
                <a:graphic xmlns:a="http://schemas.openxmlformats.org/drawingml/2006/main">
                  <a:graphicData uri="http://schemas.microsoft.com/office/word/2010/wordprocessingShape">
                    <wps:wsp>
                      <wps:cNvSpPr/>
                      <wps:spPr>
                        <a:xfrm>
                          <a:off x="0" y="0"/>
                          <a:ext cx="5723255" cy="4667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8B7B5" id="Rectangle 9" o:spid="_x0000_s1026" style="position:absolute;margin-left:10.5pt;margin-top:.9pt;width:450.65pt;height:36.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" fillcolor="#e7e6e6" strokecolor="#41719c" strokeweight="1pt"/>
            </w:pict>
          </mc:Fallback>
        </mc:AlternateContent>
      </w:r>
      <w:r>
        <w:rPr>
          <w:rFonts w:cstheme="minorHAnsi"/>
          <w:b/>
          <w:i/>
          <w:sz w:val="16"/>
          <w:szCs w:val="24"/>
        </w:rPr>
        <w:t xml:space="preserve">SAVE </w:t>
      </w:r>
      <w:r w:rsidRPr="00DD300D">
        <w:rPr>
          <w:rFonts w:cstheme="minorHAnsi"/>
          <w:b/>
          <w:i/>
          <w:sz w:val="16"/>
          <w:szCs w:val="24"/>
        </w:rPr>
        <w:t>THE DATE</w:t>
      </w:r>
      <w:r>
        <w:rPr>
          <w:rFonts w:cstheme="minorHAnsi"/>
          <w:b/>
          <w:i/>
          <w:sz w:val="16"/>
          <w:szCs w:val="24"/>
        </w:rPr>
        <w:t>S</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w:t>
      </w:r>
      <w:r w:rsidRPr="00AC7425">
        <w:rPr>
          <w:rFonts w:ascii="Times New Roman" w:hAnsi="Times New Roman" w:cs="Times New Roman"/>
          <w:b/>
          <w:i/>
          <w:sz w:val="20"/>
          <w:szCs w:val="24"/>
        </w:rPr>
        <w:t>LIFESPAN’s</w:t>
      </w:r>
      <w:r w:rsidRPr="00AC7425">
        <w:rPr>
          <w:rFonts w:cstheme="minorHAnsi"/>
          <w:b/>
          <w:sz w:val="20"/>
          <w:szCs w:val="24"/>
        </w:rPr>
        <w:t xml:space="preserve"> 29</w:t>
      </w:r>
      <w:r w:rsidRPr="00AC7425">
        <w:rPr>
          <w:rFonts w:cstheme="minorHAnsi"/>
          <w:b/>
          <w:sz w:val="20"/>
          <w:szCs w:val="24"/>
          <w:vertAlign w:val="superscript"/>
        </w:rPr>
        <w:t>th</w:t>
      </w:r>
      <w:r w:rsidRPr="00AC7425">
        <w:rPr>
          <w:rFonts w:cstheme="minorHAnsi"/>
          <w:b/>
          <w:sz w:val="20"/>
          <w:szCs w:val="24"/>
        </w:rPr>
        <w:t xml:space="preserve"> Annual</w:t>
      </w:r>
      <w:r>
        <w:rPr>
          <w:rFonts w:cstheme="minorHAnsi"/>
          <w:b/>
          <w:sz w:val="20"/>
          <w:szCs w:val="24"/>
        </w:rPr>
        <w:t xml:space="preserve"> </w:t>
      </w:r>
      <w:r w:rsidRPr="00AC7425">
        <w:rPr>
          <w:rFonts w:cstheme="minorHAnsi"/>
          <w:b/>
          <w:sz w:val="20"/>
          <w:szCs w:val="24"/>
        </w:rPr>
        <w:t>Celebration of Life Dinner &amp; Silent</w:t>
      </w:r>
      <w:r>
        <w:rPr>
          <w:rFonts w:cstheme="minorHAnsi"/>
          <w:b/>
          <w:sz w:val="20"/>
          <w:szCs w:val="24"/>
        </w:rPr>
        <w:t xml:space="preserve"> </w:t>
      </w:r>
      <w:r w:rsidRPr="00AC7425">
        <w:rPr>
          <w:rFonts w:cstheme="minorHAnsi"/>
          <w:b/>
          <w:sz w:val="20"/>
          <w:szCs w:val="24"/>
        </w:rPr>
        <w:t>Auction</w:t>
      </w:r>
      <w:r>
        <w:rPr>
          <w:rFonts w:cstheme="minorHAnsi"/>
          <w:b/>
          <w:sz w:val="20"/>
          <w:szCs w:val="24"/>
        </w:rPr>
        <w:t>:</w:t>
      </w:r>
      <w:r w:rsidRPr="00AC7425">
        <w:rPr>
          <w:rFonts w:cstheme="minorHAnsi"/>
          <w:b/>
          <w:sz w:val="20"/>
          <w:szCs w:val="24"/>
        </w:rPr>
        <w:t xml:space="preserve"> </w:t>
      </w:r>
      <w:r>
        <w:rPr>
          <w:rFonts w:cstheme="minorHAnsi"/>
          <w:b/>
          <w:sz w:val="20"/>
          <w:szCs w:val="24"/>
        </w:rPr>
        <w:t>May 7</w:t>
      </w:r>
      <w:r w:rsidRPr="00354735">
        <w:rPr>
          <w:rFonts w:cstheme="minorHAnsi"/>
          <w:b/>
          <w:sz w:val="20"/>
          <w:szCs w:val="24"/>
          <w:vertAlign w:val="superscript"/>
        </w:rPr>
        <w:t>th</w:t>
      </w:r>
      <w:r>
        <w:rPr>
          <w:rFonts w:cstheme="minorHAnsi"/>
          <w:b/>
          <w:sz w:val="20"/>
          <w:szCs w:val="24"/>
        </w:rPr>
        <w:t xml:space="preserve"> and </w:t>
      </w:r>
    </w:p>
    <w:p w14:paraId="77A58A7F" w14:textId="77777777" w:rsidR="00354735" w:rsidRDefault="00354735" w:rsidP="00354735">
      <w:pPr>
        <w:spacing w:after="0"/>
        <w:jc w:val="center"/>
        <w:rPr>
          <w:rFonts w:cstheme="minorHAnsi"/>
          <w:b/>
          <w:sz w:val="20"/>
          <w:szCs w:val="24"/>
        </w:rPr>
      </w:pPr>
      <w:r>
        <w:rPr>
          <w:rFonts w:ascii="Times New Roman" w:hAnsi="Times New Roman" w:cs="Times New Roman"/>
          <w:b/>
          <w:i/>
          <w:sz w:val="20"/>
          <w:szCs w:val="24"/>
        </w:rPr>
        <w:t xml:space="preserve">LIFESPAN’s </w:t>
      </w:r>
      <w:r w:rsidRPr="00354735">
        <w:rPr>
          <w:rFonts w:cstheme="minorHAnsi"/>
          <w:b/>
          <w:sz w:val="20"/>
          <w:szCs w:val="24"/>
        </w:rPr>
        <w:t>HUGE Garage Sale: May 16</w:t>
      </w:r>
      <w:r w:rsidRPr="00354735">
        <w:rPr>
          <w:rFonts w:cstheme="minorHAnsi"/>
          <w:b/>
          <w:sz w:val="20"/>
          <w:szCs w:val="24"/>
          <w:vertAlign w:val="superscript"/>
        </w:rPr>
        <w:t>th</w:t>
      </w:r>
      <w:r w:rsidRPr="00354735">
        <w:rPr>
          <w:rFonts w:cstheme="minorHAnsi"/>
          <w:b/>
          <w:sz w:val="20"/>
          <w:szCs w:val="24"/>
        </w:rPr>
        <w:t xml:space="preserve"> -18</w:t>
      </w:r>
      <w:r w:rsidRPr="00354735">
        <w:rPr>
          <w:rFonts w:cstheme="minorHAnsi"/>
          <w:b/>
          <w:sz w:val="20"/>
          <w:szCs w:val="24"/>
          <w:vertAlign w:val="superscript"/>
        </w:rPr>
        <w:t>th</w:t>
      </w:r>
      <w:r w:rsidRPr="00354735">
        <w:rPr>
          <w:rFonts w:cstheme="minorHAnsi"/>
          <w:b/>
          <w:sz w:val="20"/>
          <w:szCs w:val="24"/>
        </w:rPr>
        <w:t xml:space="preserve">, 36709 Ann Arbor Trail, Livonia. </w:t>
      </w:r>
    </w:p>
    <w:p w14:paraId="5327502E" w14:textId="5DB3B038" w:rsidR="00354735" w:rsidRPr="007A4F03" w:rsidRDefault="00354735" w:rsidP="007A4F03">
      <w:pPr>
        <w:spacing w:after="0"/>
        <w:jc w:val="center"/>
        <w:rPr>
          <w:rFonts w:cstheme="minorHAnsi"/>
          <w:b/>
          <w:sz w:val="20"/>
          <w:szCs w:val="24"/>
        </w:rPr>
      </w:pPr>
      <w:r w:rsidRPr="00354735">
        <w:rPr>
          <w:rFonts w:cstheme="minorHAnsi"/>
          <w:b/>
          <w:sz w:val="20"/>
          <w:szCs w:val="24"/>
        </w:rPr>
        <w:t xml:space="preserve">We are </w:t>
      </w:r>
      <w:r w:rsidR="007A4F03">
        <w:rPr>
          <w:rFonts w:cstheme="minorHAnsi"/>
          <w:b/>
          <w:sz w:val="20"/>
          <w:szCs w:val="24"/>
        </w:rPr>
        <w:t>still</w:t>
      </w:r>
      <w:r w:rsidRPr="00354735">
        <w:rPr>
          <w:rFonts w:cstheme="minorHAnsi"/>
          <w:b/>
          <w:sz w:val="20"/>
          <w:szCs w:val="24"/>
        </w:rPr>
        <w:t xml:space="preserve"> accepting donations</w:t>
      </w:r>
      <w:r>
        <w:rPr>
          <w:rFonts w:cstheme="minorHAnsi"/>
          <w:b/>
          <w:sz w:val="20"/>
          <w:szCs w:val="24"/>
        </w:rPr>
        <w:t xml:space="preserve"> for the Garage Sale</w:t>
      </w:r>
      <w:r w:rsidRPr="00354735">
        <w:rPr>
          <w:rFonts w:cstheme="minorHAnsi"/>
          <w:b/>
          <w:sz w:val="20"/>
          <w:szCs w:val="24"/>
        </w:rPr>
        <w:t>! Call 734-525-0749 to schedule a drop off.</w:t>
      </w:r>
    </w:p>
    <w:p w14:paraId="21432BF2" w14:textId="105DB149" w:rsidR="00940A00" w:rsidRPr="00AC7425" w:rsidRDefault="00940A00" w:rsidP="00354735">
      <w:pPr>
        <w:pStyle w:val="NoSpacing"/>
        <w:rPr>
          <w:rFonts w:ascii="Times New Roman" w:hAnsi="Times New Roman" w:cs="Times New Roman"/>
          <w:bCs/>
          <w:sz w:val="44"/>
          <w:szCs w:val="44"/>
        </w:rPr>
      </w:pPr>
    </w:p>
    <w:p w14:paraId="00A29F66" w14:textId="36010E07" w:rsidR="00940A00" w:rsidRDefault="007A4F03" w:rsidP="007A4F03">
      <w:pPr>
        <w:spacing w:after="0" w:line="0" w:lineRule="atLeast"/>
        <w:rPr>
          <w:rFonts w:ascii="Times New Roman" w:hAnsi="Times New Roman" w:cs="Times New Roman"/>
          <w:b/>
          <w:i/>
          <w:sz w:val="24"/>
          <w:szCs w:val="24"/>
        </w:rPr>
      </w:pPr>
      <w:r>
        <w:rPr>
          <w:b/>
          <w:sz w:val="24"/>
          <w:szCs w:val="24"/>
        </w:rPr>
        <w:t>April 28-29</w:t>
      </w:r>
      <w:r w:rsidR="00940A00">
        <w:rPr>
          <w:b/>
          <w:sz w:val="24"/>
          <w:szCs w:val="24"/>
        </w:rPr>
        <w:t>:</w:t>
      </w:r>
      <w:r w:rsidR="00940A00" w:rsidRPr="009A6116">
        <w:rPr>
          <w:b/>
          <w:sz w:val="24"/>
          <w:szCs w:val="24"/>
        </w:rPr>
        <w:t xml:space="preserve">    </w:t>
      </w:r>
      <w:r w:rsidR="00940A00" w:rsidRPr="00BA2950">
        <w:rPr>
          <w:rFonts w:ascii="Times New Roman" w:hAnsi="Times New Roman" w:cs="Times New Roman"/>
          <w:b/>
          <w:i/>
          <w:sz w:val="24"/>
          <w:szCs w:val="24"/>
        </w:rPr>
        <w:t>Right to Life - LIFESPAN</w:t>
      </w:r>
      <w:r w:rsidR="00940A00" w:rsidRPr="00BA2950">
        <w:rPr>
          <w:rFonts w:ascii="Times New Roman" w:hAnsi="Times New Roman" w:cs="Times New Roman"/>
          <w:b/>
          <w:i/>
          <w:sz w:val="20"/>
          <w:szCs w:val="24"/>
        </w:rPr>
        <w:t xml:space="preserve">    </w:t>
      </w:r>
      <w:r w:rsidR="00940A00">
        <w:rPr>
          <w:rFonts w:ascii="Times New Roman" w:hAnsi="Times New Roman" w:cs="Times New Roman"/>
          <w:b/>
          <w:i/>
          <w:sz w:val="24"/>
          <w:szCs w:val="24"/>
        </w:rPr>
        <w:t xml:space="preserve"> </w:t>
      </w:r>
      <w:r w:rsidRPr="007A4F03">
        <w:rPr>
          <w:rFonts w:ascii="Times New Roman" w:hAnsi="Times New Roman" w:cs="Times New Roman"/>
          <w:b/>
          <w:i/>
          <w:szCs w:val="24"/>
        </w:rPr>
        <w:t xml:space="preserve">Inspiration and TRUTH!  </w:t>
      </w:r>
    </w:p>
    <w:p w14:paraId="2CC3B3E0" w14:textId="7814316D" w:rsidR="00EC5004" w:rsidRPr="0095427C" w:rsidRDefault="00EC5004" w:rsidP="007A4F03">
      <w:pPr>
        <w:spacing w:after="0" w:line="0" w:lineRule="atLeast"/>
        <w:ind w:firstLine="720"/>
        <w:jc w:val="center"/>
        <w:rPr>
          <w:rFonts w:ascii="Times New Roman" w:hAnsi="Times New Roman" w:cs="Times New Roman"/>
          <w:sz w:val="24"/>
          <w:szCs w:val="24"/>
        </w:rPr>
      </w:pPr>
      <w:r w:rsidRPr="0095427C">
        <w:rPr>
          <w:rFonts w:ascii="Times New Roman" w:hAnsi="Times New Roman" w:cs="Times New Roman"/>
          <w:sz w:val="24"/>
        </w:rPr>
        <w:t>“</w:t>
      </w:r>
      <w:r w:rsidRPr="0095427C">
        <w:rPr>
          <w:rFonts w:ascii="Times New Roman" w:hAnsi="Times New Roman" w:cs="Times New Roman"/>
          <w:sz w:val="24"/>
          <w:szCs w:val="24"/>
        </w:rPr>
        <w:t>If a man loses reverence for any part of life, he will lose his reverence for all life.”</w:t>
      </w:r>
    </w:p>
    <w:p w14:paraId="6AD8506B" w14:textId="77777777" w:rsidR="00EC5004" w:rsidRPr="0095427C" w:rsidRDefault="00EC5004" w:rsidP="007A4F03">
      <w:pPr>
        <w:spacing w:after="0" w:line="0" w:lineRule="atLeast"/>
        <w:ind w:firstLine="720"/>
        <w:jc w:val="center"/>
        <w:rPr>
          <w:rFonts w:ascii="Times New Roman" w:hAnsi="Times New Roman" w:cs="Times New Roman"/>
          <w:sz w:val="24"/>
          <w:szCs w:val="24"/>
        </w:rPr>
      </w:pPr>
      <w:r w:rsidRPr="0095427C">
        <w:rPr>
          <w:rFonts w:ascii="Times New Roman" w:hAnsi="Times New Roman" w:cs="Times New Roman"/>
          <w:sz w:val="24"/>
          <w:szCs w:val="24"/>
        </w:rPr>
        <w:t>- Albert Schweitzer</w:t>
      </w:r>
    </w:p>
    <w:p w14:paraId="079213FB" w14:textId="77777777" w:rsidR="00EC5004" w:rsidRPr="007A4F03" w:rsidRDefault="00EC5004" w:rsidP="007A4F03">
      <w:pPr>
        <w:spacing w:after="0" w:line="0" w:lineRule="atLeast"/>
        <w:ind w:firstLine="720"/>
        <w:jc w:val="center"/>
        <w:rPr>
          <w:rFonts w:ascii="Times New Roman" w:hAnsi="Times New Roman" w:cs="Times New Roman"/>
          <w:sz w:val="14"/>
          <w:szCs w:val="16"/>
        </w:rPr>
      </w:pPr>
    </w:p>
    <w:p w14:paraId="6D890318" w14:textId="3E1F7637" w:rsidR="00EC5004" w:rsidRPr="0095427C" w:rsidRDefault="00EC5004" w:rsidP="007A4F03">
      <w:pPr>
        <w:spacing w:after="0" w:line="0" w:lineRule="atLeast"/>
        <w:ind w:left="720"/>
        <w:jc w:val="center"/>
        <w:rPr>
          <w:rFonts w:ascii="Times New Roman" w:hAnsi="Times New Roman" w:cs="Times New Roman"/>
          <w:sz w:val="24"/>
          <w:szCs w:val="24"/>
        </w:rPr>
      </w:pPr>
      <w:r w:rsidRPr="0095427C">
        <w:rPr>
          <w:rFonts w:ascii="Times New Roman" w:hAnsi="Times New Roman" w:cs="Times New Roman"/>
          <w:sz w:val="24"/>
          <w:szCs w:val="24"/>
        </w:rPr>
        <w:t>“An abortion requires an operation. It kills the lif</w:t>
      </w:r>
      <w:r w:rsidR="00C61B41" w:rsidRPr="0095427C">
        <w:rPr>
          <w:rFonts w:ascii="Times New Roman" w:hAnsi="Times New Roman" w:cs="Times New Roman"/>
          <w:sz w:val="24"/>
          <w:szCs w:val="24"/>
        </w:rPr>
        <w:t xml:space="preserve">e of a baby after it has begun. </w:t>
      </w:r>
      <w:r w:rsidR="007A4F03" w:rsidRPr="0095427C">
        <w:rPr>
          <w:rFonts w:ascii="Times New Roman" w:hAnsi="Times New Roman" w:cs="Times New Roman"/>
          <w:sz w:val="24"/>
          <w:szCs w:val="24"/>
        </w:rPr>
        <w:t xml:space="preserve">It is dangerous to </w:t>
      </w:r>
      <w:r w:rsidRPr="0095427C">
        <w:rPr>
          <w:rFonts w:ascii="Times New Roman" w:hAnsi="Times New Roman" w:cs="Times New Roman"/>
          <w:sz w:val="24"/>
          <w:szCs w:val="24"/>
        </w:rPr>
        <w:t>your life and health. It may make you sterile, so that when you want that child, you cannot have it.”</w:t>
      </w:r>
    </w:p>
    <w:p w14:paraId="3C48AD13" w14:textId="7D38CEA0" w:rsidR="00EC5004" w:rsidRPr="0095427C" w:rsidRDefault="0095427C" w:rsidP="007A4F03">
      <w:pPr>
        <w:spacing w:after="0" w:line="0" w:lineRule="atLeast"/>
        <w:ind w:firstLine="720"/>
        <w:jc w:val="center"/>
        <w:rPr>
          <w:rFonts w:ascii="Times New Roman" w:hAnsi="Times New Roman" w:cs="Times New Roman"/>
          <w:sz w:val="24"/>
          <w:szCs w:val="24"/>
        </w:rPr>
      </w:pPr>
      <w:r w:rsidRPr="0095427C">
        <w:rPr>
          <w:b/>
          <w:i/>
          <w:iCs/>
          <w:noProof/>
        </w:rPr>
        <w:drawing>
          <wp:anchor distT="0" distB="0" distL="114300" distR="114300" simplePos="0" relativeHeight="251792384" behindDoc="1" locked="0" layoutInCell="1" allowOverlap="1" wp14:anchorId="756FAA7D" wp14:editId="577C1CF0">
            <wp:simplePos x="0" y="0"/>
            <wp:positionH relativeFrom="leftMargin">
              <wp:align>right</wp:align>
            </wp:positionH>
            <wp:positionV relativeFrom="paragraph">
              <wp:posOffset>108585</wp:posOffset>
            </wp:positionV>
            <wp:extent cx="581025" cy="609600"/>
            <wp:effectExtent l="0" t="0" r="9525" b="0"/>
            <wp:wrapNone/>
            <wp:docPr id="15" name="Picture 1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004" w:rsidRPr="0095427C">
        <w:rPr>
          <w:rFonts w:ascii="Times New Roman" w:hAnsi="Times New Roman" w:cs="Times New Roman"/>
          <w:sz w:val="24"/>
          <w:szCs w:val="24"/>
        </w:rPr>
        <w:t>Taken from a Planned Parenthood pamphlet from 1965 - the truth!</w:t>
      </w:r>
      <w:r w:rsidR="00FE5480">
        <w:rPr>
          <w:rFonts w:ascii="Times New Roman" w:hAnsi="Times New Roman" w:cs="Times New Roman"/>
          <w:sz w:val="24"/>
          <w:szCs w:val="24"/>
        </w:rPr>
        <w:t xml:space="preserve"> </w:t>
      </w:r>
      <w:bookmarkStart w:id="0" w:name="_GoBack"/>
      <w:bookmarkEnd w:id="0"/>
    </w:p>
    <w:p w14:paraId="13BD1797" w14:textId="43774544" w:rsidR="00C61B41" w:rsidRPr="007A4F03" w:rsidRDefault="00C61B41" w:rsidP="007A4F03">
      <w:pPr>
        <w:spacing w:after="0" w:line="0" w:lineRule="atLeast"/>
        <w:ind w:firstLine="720"/>
        <w:jc w:val="center"/>
        <w:rPr>
          <w:rFonts w:ascii="Times New Roman" w:hAnsi="Times New Roman" w:cs="Times New Roman"/>
          <w:sz w:val="14"/>
          <w:szCs w:val="16"/>
        </w:rPr>
      </w:pPr>
    </w:p>
    <w:p w14:paraId="4D7F8D65" w14:textId="77777777" w:rsidR="00EC5004" w:rsidRPr="0095427C" w:rsidRDefault="00EC5004" w:rsidP="007A4F03">
      <w:pPr>
        <w:spacing w:after="0" w:line="0" w:lineRule="atLeast"/>
        <w:ind w:firstLine="720"/>
        <w:jc w:val="center"/>
        <w:rPr>
          <w:rFonts w:ascii="Times New Roman" w:hAnsi="Times New Roman" w:cs="Times New Roman"/>
          <w:sz w:val="24"/>
          <w:szCs w:val="24"/>
        </w:rPr>
      </w:pPr>
      <w:r w:rsidRPr="0095427C">
        <w:rPr>
          <w:rFonts w:ascii="Times New Roman" w:hAnsi="Times New Roman" w:cs="Times New Roman"/>
          <w:sz w:val="24"/>
          <w:szCs w:val="24"/>
        </w:rPr>
        <w:t>“The only thing for the triumph of evil is for good men to do nothing”.</w:t>
      </w:r>
    </w:p>
    <w:p w14:paraId="31603A8D" w14:textId="77777777" w:rsidR="00EC5004" w:rsidRPr="0095427C" w:rsidRDefault="00EC5004" w:rsidP="007A4F03">
      <w:pPr>
        <w:spacing w:after="0" w:line="0" w:lineRule="atLeast"/>
        <w:ind w:firstLine="720"/>
        <w:jc w:val="center"/>
        <w:rPr>
          <w:rFonts w:ascii="Times New Roman" w:hAnsi="Times New Roman" w:cs="Times New Roman"/>
          <w:sz w:val="24"/>
          <w:szCs w:val="24"/>
        </w:rPr>
      </w:pPr>
      <w:r w:rsidRPr="0095427C">
        <w:rPr>
          <w:rFonts w:ascii="Times New Roman" w:hAnsi="Times New Roman" w:cs="Times New Roman"/>
          <w:sz w:val="24"/>
          <w:szCs w:val="24"/>
        </w:rPr>
        <w:t>- Edmund Burke</w:t>
      </w:r>
    </w:p>
    <w:p w14:paraId="53B30B6A" w14:textId="77777777" w:rsidR="00EC5004" w:rsidRPr="0095427C" w:rsidRDefault="00EC5004" w:rsidP="007A4F03">
      <w:pPr>
        <w:spacing w:after="0" w:line="0" w:lineRule="atLeast"/>
        <w:ind w:firstLine="720"/>
        <w:jc w:val="center"/>
        <w:rPr>
          <w:rFonts w:ascii="Times New Roman" w:hAnsi="Times New Roman" w:cs="Times New Roman"/>
          <w:sz w:val="14"/>
          <w:szCs w:val="14"/>
        </w:rPr>
      </w:pPr>
    </w:p>
    <w:p w14:paraId="52F184D7" w14:textId="78BC3755" w:rsidR="00EC5004" w:rsidRPr="0095427C" w:rsidRDefault="00EC5004" w:rsidP="007A4F03">
      <w:pPr>
        <w:spacing w:after="0" w:line="0" w:lineRule="atLeast"/>
        <w:ind w:firstLine="720"/>
        <w:jc w:val="center"/>
        <w:rPr>
          <w:rFonts w:ascii="Times New Roman" w:hAnsi="Times New Roman" w:cs="Times New Roman"/>
          <w:sz w:val="24"/>
          <w:szCs w:val="24"/>
        </w:rPr>
      </w:pPr>
      <w:r w:rsidRPr="0095427C">
        <w:rPr>
          <w:rFonts w:ascii="Times New Roman" w:hAnsi="Times New Roman" w:cs="Times New Roman"/>
          <w:sz w:val="24"/>
          <w:szCs w:val="24"/>
        </w:rPr>
        <w:t>“I will give no deadly medicine to anyone if asked, nor suggest such counsel, and in like manner,</w:t>
      </w:r>
      <w:r w:rsidR="00C61B41" w:rsidRPr="0095427C">
        <w:rPr>
          <w:rFonts w:ascii="Times New Roman" w:hAnsi="Times New Roman" w:cs="Times New Roman"/>
          <w:sz w:val="24"/>
          <w:szCs w:val="24"/>
        </w:rPr>
        <w:t xml:space="preserve"> </w:t>
      </w:r>
      <w:r w:rsidRPr="0095427C">
        <w:rPr>
          <w:rFonts w:ascii="Times New Roman" w:hAnsi="Times New Roman" w:cs="Times New Roman"/>
          <w:sz w:val="24"/>
          <w:szCs w:val="24"/>
        </w:rPr>
        <w:t>I will not give to a woman a pessary to produce abortion.”</w:t>
      </w:r>
    </w:p>
    <w:p w14:paraId="16821874" w14:textId="77777777" w:rsidR="00EC5004" w:rsidRPr="0095427C" w:rsidRDefault="00EC5004" w:rsidP="007A4F03">
      <w:pPr>
        <w:spacing w:after="0" w:line="0" w:lineRule="atLeast"/>
        <w:ind w:firstLine="720"/>
        <w:jc w:val="center"/>
        <w:rPr>
          <w:rFonts w:ascii="Times New Roman" w:hAnsi="Times New Roman" w:cs="Times New Roman"/>
          <w:sz w:val="24"/>
          <w:szCs w:val="24"/>
        </w:rPr>
      </w:pPr>
      <w:r w:rsidRPr="0095427C">
        <w:rPr>
          <w:rFonts w:ascii="Times New Roman" w:hAnsi="Times New Roman" w:cs="Times New Roman"/>
          <w:sz w:val="24"/>
          <w:szCs w:val="24"/>
        </w:rPr>
        <w:t>-  The Oath of Hippocrates (Dr.’s oath)</w:t>
      </w:r>
    </w:p>
    <w:p w14:paraId="17F0E6A5" w14:textId="77777777" w:rsidR="00EC5004" w:rsidRPr="007A4F03" w:rsidRDefault="00EC5004" w:rsidP="007A4F03">
      <w:pPr>
        <w:spacing w:after="0" w:line="0" w:lineRule="atLeast"/>
        <w:ind w:firstLine="720"/>
        <w:jc w:val="center"/>
        <w:rPr>
          <w:rFonts w:ascii="Times New Roman" w:hAnsi="Times New Roman" w:cs="Times New Roman"/>
          <w:sz w:val="14"/>
          <w:szCs w:val="16"/>
        </w:rPr>
      </w:pPr>
    </w:p>
    <w:p w14:paraId="0FCD0CE1" w14:textId="595484BC" w:rsidR="00EC5004" w:rsidRPr="0095427C" w:rsidRDefault="00EC5004" w:rsidP="007A4F03">
      <w:pPr>
        <w:spacing w:after="0" w:line="0" w:lineRule="atLeast"/>
        <w:ind w:firstLine="720"/>
        <w:jc w:val="center"/>
        <w:rPr>
          <w:rFonts w:ascii="Times New Roman" w:hAnsi="Times New Roman" w:cs="Times New Roman"/>
          <w:sz w:val="24"/>
          <w:szCs w:val="24"/>
        </w:rPr>
      </w:pPr>
      <w:r w:rsidRPr="0095427C">
        <w:rPr>
          <w:rFonts w:ascii="Times New Roman" w:hAnsi="Times New Roman" w:cs="Times New Roman"/>
          <w:sz w:val="24"/>
          <w:szCs w:val="24"/>
        </w:rPr>
        <w:t>“To sin by silence when one should protest makes cowards of men.”</w:t>
      </w:r>
    </w:p>
    <w:p w14:paraId="4873CB69" w14:textId="486FBC9C" w:rsidR="00EC5004" w:rsidRDefault="00EC5004" w:rsidP="007A4F03">
      <w:pPr>
        <w:spacing w:after="0" w:line="0" w:lineRule="atLeast"/>
        <w:ind w:firstLine="720"/>
        <w:jc w:val="center"/>
        <w:rPr>
          <w:rFonts w:ascii="Times New Roman" w:hAnsi="Times New Roman" w:cs="Times New Roman"/>
          <w:sz w:val="24"/>
          <w:szCs w:val="24"/>
        </w:rPr>
      </w:pPr>
      <w:r w:rsidRPr="0095427C">
        <w:rPr>
          <w:rFonts w:ascii="Times New Roman" w:hAnsi="Times New Roman" w:cs="Times New Roman"/>
          <w:sz w:val="24"/>
          <w:szCs w:val="24"/>
        </w:rPr>
        <w:t>- Abraham Lincoln</w:t>
      </w:r>
    </w:p>
    <w:p w14:paraId="470B8EFB" w14:textId="77777777" w:rsidR="0095427C" w:rsidRPr="0095427C" w:rsidRDefault="0095427C" w:rsidP="007A4F03">
      <w:pPr>
        <w:spacing w:after="0" w:line="0" w:lineRule="atLeast"/>
        <w:ind w:firstLine="720"/>
        <w:jc w:val="center"/>
        <w:rPr>
          <w:rFonts w:ascii="Times New Roman" w:hAnsi="Times New Roman" w:cs="Times New Roman"/>
          <w:sz w:val="14"/>
          <w:szCs w:val="14"/>
        </w:rPr>
      </w:pPr>
    </w:p>
    <w:p w14:paraId="1D4F536A" w14:textId="246E695D" w:rsidR="00EC5004" w:rsidRPr="007A4F03" w:rsidRDefault="00EC5004" w:rsidP="007A4F03">
      <w:pPr>
        <w:spacing w:after="0" w:line="0" w:lineRule="atLeast"/>
        <w:ind w:firstLine="720"/>
        <w:jc w:val="center"/>
        <w:rPr>
          <w:rFonts w:ascii="Times New Roman" w:hAnsi="Times New Roman" w:cs="Times New Roman"/>
          <w:b/>
          <w:sz w:val="2"/>
          <w:szCs w:val="16"/>
        </w:rPr>
      </w:pPr>
    </w:p>
    <w:p w14:paraId="65D72BA9" w14:textId="626A49D7" w:rsidR="0086533C" w:rsidRPr="0095427C" w:rsidRDefault="00EC5004" w:rsidP="007A4F03">
      <w:pPr>
        <w:spacing w:after="0" w:line="0" w:lineRule="atLeast"/>
        <w:ind w:firstLine="720"/>
        <w:jc w:val="center"/>
        <w:rPr>
          <w:rFonts w:ascii="Times New Roman" w:hAnsi="Times New Roman" w:cs="Times New Roman"/>
          <w:b/>
          <w:sz w:val="24"/>
          <w:szCs w:val="24"/>
        </w:rPr>
      </w:pPr>
      <w:r w:rsidRPr="0095427C">
        <w:rPr>
          <w:rFonts w:ascii="Times New Roman" w:hAnsi="Times New Roman" w:cs="Times New Roman"/>
          <w:b/>
          <w:sz w:val="24"/>
          <w:szCs w:val="24"/>
        </w:rPr>
        <w:t xml:space="preserve">Want more truth and inspiration to fight for the Culture of Life? </w:t>
      </w:r>
    </w:p>
    <w:p w14:paraId="073FBBF0" w14:textId="1DABF16A" w:rsidR="00EC5004" w:rsidRPr="0095427C" w:rsidRDefault="00EC5004" w:rsidP="007A4F03">
      <w:pPr>
        <w:spacing w:after="0" w:line="0" w:lineRule="atLeast"/>
        <w:ind w:firstLine="720"/>
        <w:jc w:val="center"/>
        <w:rPr>
          <w:rFonts w:ascii="Times New Roman" w:hAnsi="Times New Roman" w:cs="Times New Roman"/>
          <w:sz w:val="24"/>
          <w:szCs w:val="24"/>
        </w:rPr>
      </w:pPr>
      <w:r w:rsidRPr="0095427C">
        <w:rPr>
          <w:rFonts w:ascii="Times New Roman" w:hAnsi="Times New Roman" w:cs="Times New Roman"/>
          <w:sz w:val="24"/>
          <w:szCs w:val="24"/>
        </w:rPr>
        <w:t>Call LIFESPAN at: 734-422-6230.</w:t>
      </w:r>
      <w:r w:rsidR="007A4F03" w:rsidRPr="0095427C">
        <w:rPr>
          <w:noProof/>
          <w:sz w:val="24"/>
          <w:szCs w:val="24"/>
        </w:rPr>
        <w:t xml:space="preserve"> </w:t>
      </w:r>
    </w:p>
    <w:p w14:paraId="307B584E" w14:textId="6859394F" w:rsidR="00C61B41" w:rsidRPr="00C61B41" w:rsidRDefault="007A4F03" w:rsidP="00EC5004">
      <w:pPr>
        <w:spacing w:after="0" w:line="0" w:lineRule="atLeast"/>
        <w:ind w:firstLine="720"/>
        <w:jc w:val="center"/>
        <w:rPr>
          <w:rFonts w:ascii="Times New Roman" w:hAnsi="Times New Roman" w:cs="Times New Roman"/>
          <w:sz w:val="16"/>
          <w:szCs w:val="16"/>
        </w:rPr>
      </w:pPr>
      <w:r>
        <w:rPr>
          <w:noProof/>
        </w:rPr>
        <w:drawing>
          <wp:anchor distT="0" distB="0" distL="114300" distR="114300" simplePos="0" relativeHeight="251814912" behindDoc="0" locked="0" layoutInCell="1" allowOverlap="1" wp14:anchorId="6EF1159C" wp14:editId="135EC70F">
            <wp:simplePos x="0" y="0"/>
            <wp:positionH relativeFrom="margin">
              <wp:posOffset>3505200</wp:posOffset>
            </wp:positionH>
            <wp:positionV relativeFrom="paragraph">
              <wp:posOffset>55245</wp:posOffset>
            </wp:positionV>
            <wp:extent cx="228600" cy="246380"/>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p>
    <w:p w14:paraId="7D64EC48" w14:textId="79DA36D2" w:rsidR="001F771D" w:rsidRPr="001F771D" w:rsidRDefault="001F771D" w:rsidP="00EC5004">
      <w:pPr>
        <w:spacing w:after="0" w:line="0" w:lineRule="atLeast"/>
        <w:ind w:firstLine="720"/>
        <w:rPr>
          <w:rFonts w:cstheme="minorHAnsi"/>
          <w:i/>
          <w:sz w:val="2"/>
          <w:szCs w:val="2"/>
        </w:rPr>
      </w:pPr>
    </w:p>
    <w:p w14:paraId="016BEED9" w14:textId="315F70B6" w:rsidR="007A4F03" w:rsidRPr="00FA36D9" w:rsidRDefault="00940A00" w:rsidP="007A4F03">
      <w:pPr>
        <w:pStyle w:val="NoSpacing"/>
        <w:rPr>
          <w:rFonts w:ascii="Times New Roman" w:hAnsi="Times New Roman" w:cs="Times New Roman"/>
          <w:bCs/>
          <w:sz w:val="24"/>
          <w:szCs w:val="24"/>
        </w:rPr>
      </w:pPr>
      <w:r w:rsidRPr="005C61EF">
        <w:rPr>
          <w:i/>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446261">
        <w:rPr>
          <w:rFonts w:cstheme="minorHAnsi"/>
          <w:b/>
          <w:i/>
          <w:sz w:val="24"/>
          <w:szCs w:val="24"/>
        </w:rPr>
        <w:t xml:space="preserve"> </w:t>
      </w:r>
      <w:hyperlink r:id="rId11" w:history="1">
        <w:r w:rsidRPr="00446261">
          <w:rPr>
            <w:rStyle w:val="Hyperlink"/>
            <w:rFonts w:ascii="Times New Roman" w:hAnsi="Times New Roman" w:cs="Times New Roman"/>
            <w:b/>
            <w:i/>
            <w:color w:val="auto"/>
            <w:sz w:val="24"/>
            <w:szCs w:val="24"/>
            <w:u w:val="none"/>
          </w:rPr>
          <w:t>www.miLIFESPAN.org</w:t>
        </w:r>
      </w:hyperlink>
    </w:p>
    <w:p w14:paraId="24B69EE0" w14:textId="77777777" w:rsidR="007A4F03" w:rsidRDefault="007A4F03" w:rsidP="007A4F03">
      <w:pPr>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810816" behindDoc="1" locked="0" layoutInCell="1" allowOverlap="1" wp14:anchorId="7F5A0D85" wp14:editId="3CC5965C">
                <wp:simplePos x="0" y="0"/>
                <wp:positionH relativeFrom="column">
                  <wp:posOffset>133350</wp:posOffset>
                </wp:positionH>
                <wp:positionV relativeFrom="paragraph">
                  <wp:posOffset>11430</wp:posOffset>
                </wp:positionV>
                <wp:extent cx="5723255" cy="466725"/>
                <wp:effectExtent l="0" t="0" r="10795" b="28575"/>
                <wp:wrapNone/>
                <wp:docPr id="10" name="Rectangle 10"/>
                <wp:cNvGraphicFramePr/>
                <a:graphic xmlns:a="http://schemas.openxmlformats.org/drawingml/2006/main">
                  <a:graphicData uri="http://schemas.microsoft.com/office/word/2010/wordprocessingShape">
                    <wps:wsp>
                      <wps:cNvSpPr/>
                      <wps:spPr>
                        <a:xfrm>
                          <a:off x="0" y="0"/>
                          <a:ext cx="5723255" cy="4667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ABEC8" id="Rectangle 10" o:spid="_x0000_s1026" style="position:absolute;margin-left:10.5pt;margin-top:.9pt;width:450.65pt;height:36.7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" fillcolor="#e7e6e6" strokecolor="#41719c" strokeweight="1pt"/>
            </w:pict>
          </mc:Fallback>
        </mc:AlternateContent>
      </w:r>
      <w:r>
        <w:rPr>
          <w:rFonts w:cstheme="minorHAnsi"/>
          <w:b/>
          <w:i/>
          <w:sz w:val="16"/>
          <w:szCs w:val="24"/>
        </w:rPr>
        <w:t xml:space="preserve">SAVE </w:t>
      </w:r>
      <w:r w:rsidRPr="00DD300D">
        <w:rPr>
          <w:rFonts w:cstheme="minorHAnsi"/>
          <w:b/>
          <w:i/>
          <w:sz w:val="16"/>
          <w:szCs w:val="24"/>
        </w:rPr>
        <w:t>THE DATE</w:t>
      </w:r>
      <w:r>
        <w:rPr>
          <w:rFonts w:cstheme="minorHAnsi"/>
          <w:b/>
          <w:i/>
          <w:sz w:val="16"/>
          <w:szCs w:val="24"/>
        </w:rPr>
        <w:t>S</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w:t>
      </w:r>
      <w:r w:rsidRPr="00AC7425">
        <w:rPr>
          <w:rFonts w:ascii="Times New Roman" w:hAnsi="Times New Roman" w:cs="Times New Roman"/>
          <w:b/>
          <w:i/>
          <w:sz w:val="20"/>
          <w:szCs w:val="24"/>
        </w:rPr>
        <w:t>LIFESPAN’s</w:t>
      </w:r>
      <w:r w:rsidRPr="00AC7425">
        <w:rPr>
          <w:rFonts w:cstheme="minorHAnsi"/>
          <w:b/>
          <w:sz w:val="20"/>
          <w:szCs w:val="24"/>
        </w:rPr>
        <w:t xml:space="preserve"> 29</w:t>
      </w:r>
      <w:r w:rsidRPr="00AC7425">
        <w:rPr>
          <w:rFonts w:cstheme="minorHAnsi"/>
          <w:b/>
          <w:sz w:val="20"/>
          <w:szCs w:val="24"/>
          <w:vertAlign w:val="superscript"/>
        </w:rPr>
        <w:t>th</w:t>
      </w:r>
      <w:r w:rsidRPr="00AC7425">
        <w:rPr>
          <w:rFonts w:cstheme="minorHAnsi"/>
          <w:b/>
          <w:sz w:val="20"/>
          <w:szCs w:val="24"/>
        </w:rPr>
        <w:t xml:space="preserve"> Annual</w:t>
      </w:r>
      <w:r>
        <w:rPr>
          <w:rFonts w:cstheme="minorHAnsi"/>
          <w:b/>
          <w:sz w:val="20"/>
          <w:szCs w:val="24"/>
        </w:rPr>
        <w:t xml:space="preserve"> </w:t>
      </w:r>
      <w:r w:rsidRPr="00AC7425">
        <w:rPr>
          <w:rFonts w:cstheme="minorHAnsi"/>
          <w:b/>
          <w:sz w:val="20"/>
          <w:szCs w:val="24"/>
        </w:rPr>
        <w:t>Celebration of Life Dinner &amp; Silent</w:t>
      </w:r>
      <w:r>
        <w:rPr>
          <w:rFonts w:cstheme="minorHAnsi"/>
          <w:b/>
          <w:sz w:val="20"/>
          <w:szCs w:val="24"/>
        </w:rPr>
        <w:t xml:space="preserve"> </w:t>
      </w:r>
      <w:r w:rsidRPr="00AC7425">
        <w:rPr>
          <w:rFonts w:cstheme="minorHAnsi"/>
          <w:b/>
          <w:sz w:val="20"/>
          <w:szCs w:val="24"/>
        </w:rPr>
        <w:t>Auction</w:t>
      </w:r>
      <w:r>
        <w:rPr>
          <w:rFonts w:cstheme="minorHAnsi"/>
          <w:b/>
          <w:sz w:val="20"/>
          <w:szCs w:val="24"/>
        </w:rPr>
        <w:t>:</w:t>
      </w:r>
      <w:r w:rsidRPr="00AC7425">
        <w:rPr>
          <w:rFonts w:cstheme="minorHAnsi"/>
          <w:b/>
          <w:sz w:val="20"/>
          <w:szCs w:val="24"/>
        </w:rPr>
        <w:t xml:space="preserve"> </w:t>
      </w:r>
      <w:r>
        <w:rPr>
          <w:rFonts w:cstheme="minorHAnsi"/>
          <w:b/>
          <w:sz w:val="20"/>
          <w:szCs w:val="24"/>
        </w:rPr>
        <w:t>May 7</w:t>
      </w:r>
      <w:r w:rsidRPr="00354735">
        <w:rPr>
          <w:rFonts w:cstheme="minorHAnsi"/>
          <w:b/>
          <w:sz w:val="20"/>
          <w:szCs w:val="24"/>
          <w:vertAlign w:val="superscript"/>
        </w:rPr>
        <w:t>th</w:t>
      </w:r>
      <w:r>
        <w:rPr>
          <w:rFonts w:cstheme="minorHAnsi"/>
          <w:b/>
          <w:sz w:val="20"/>
          <w:szCs w:val="24"/>
        </w:rPr>
        <w:t xml:space="preserve"> and </w:t>
      </w:r>
    </w:p>
    <w:p w14:paraId="0CF9B904" w14:textId="77777777" w:rsidR="007A4F03" w:rsidRDefault="007A4F03" w:rsidP="007A4F03">
      <w:pPr>
        <w:spacing w:after="0"/>
        <w:jc w:val="center"/>
        <w:rPr>
          <w:rFonts w:cstheme="minorHAnsi"/>
          <w:b/>
          <w:sz w:val="20"/>
          <w:szCs w:val="24"/>
        </w:rPr>
      </w:pPr>
      <w:r>
        <w:rPr>
          <w:rFonts w:ascii="Times New Roman" w:hAnsi="Times New Roman" w:cs="Times New Roman"/>
          <w:b/>
          <w:i/>
          <w:sz w:val="20"/>
          <w:szCs w:val="24"/>
        </w:rPr>
        <w:t xml:space="preserve">LIFESPAN’s </w:t>
      </w:r>
      <w:r w:rsidRPr="00354735">
        <w:rPr>
          <w:rFonts w:cstheme="minorHAnsi"/>
          <w:b/>
          <w:sz w:val="20"/>
          <w:szCs w:val="24"/>
        </w:rPr>
        <w:t>HUGE Garage Sale: May 16</w:t>
      </w:r>
      <w:r w:rsidRPr="00354735">
        <w:rPr>
          <w:rFonts w:cstheme="minorHAnsi"/>
          <w:b/>
          <w:sz w:val="20"/>
          <w:szCs w:val="24"/>
          <w:vertAlign w:val="superscript"/>
        </w:rPr>
        <w:t>th</w:t>
      </w:r>
      <w:r w:rsidRPr="00354735">
        <w:rPr>
          <w:rFonts w:cstheme="minorHAnsi"/>
          <w:b/>
          <w:sz w:val="20"/>
          <w:szCs w:val="24"/>
        </w:rPr>
        <w:t xml:space="preserve"> -18</w:t>
      </w:r>
      <w:r w:rsidRPr="00354735">
        <w:rPr>
          <w:rFonts w:cstheme="minorHAnsi"/>
          <w:b/>
          <w:sz w:val="20"/>
          <w:szCs w:val="24"/>
          <w:vertAlign w:val="superscript"/>
        </w:rPr>
        <w:t>th</w:t>
      </w:r>
      <w:r w:rsidRPr="00354735">
        <w:rPr>
          <w:rFonts w:cstheme="minorHAnsi"/>
          <w:b/>
          <w:sz w:val="20"/>
          <w:szCs w:val="24"/>
        </w:rPr>
        <w:t xml:space="preserve">, 36709 Ann Arbor Trail, Livonia. </w:t>
      </w:r>
    </w:p>
    <w:p w14:paraId="633B91ED" w14:textId="69F64C14" w:rsidR="007A4F03" w:rsidRPr="00354735" w:rsidRDefault="007A4F03" w:rsidP="007A4F03">
      <w:pPr>
        <w:spacing w:after="0"/>
        <w:jc w:val="center"/>
        <w:rPr>
          <w:rFonts w:cstheme="minorHAnsi"/>
          <w:b/>
          <w:sz w:val="20"/>
          <w:szCs w:val="24"/>
        </w:rPr>
      </w:pPr>
      <w:r w:rsidRPr="00354735">
        <w:rPr>
          <w:rFonts w:cstheme="minorHAnsi"/>
          <w:b/>
          <w:sz w:val="20"/>
          <w:szCs w:val="24"/>
        </w:rPr>
        <w:t xml:space="preserve">We are </w:t>
      </w:r>
      <w:r>
        <w:rPr>
          <w:rFonts w:cstheme="minorHAnsi"/>
          <w:b/>
          <w:sz w:val="20"/>
          <w:szCs w:val="24"/>
        </w:rPr>
        <w:t>still</w:t>
      </w:r>
      <w:r w:rsidRPr="00354735">
        <w:rPr>
          <w:rFonts w:cstheme="minorHAnsi"/>
          <w:b/>
          <w:sz w:val="20"/>
          <w:szCs w:val="24"/>
        </w:rPr>
        <w:t xml:space="preserve"> accepting donations</w:t>
      </w:r>
      <w:r>
        <w:rPr>
          <w:rFonts w:cstheme="minorHAnsi"/>
          <w:b/>
          <w:sz w:val="20"/>
          <w:szCs w:val="24"/>
        </w:rPr>
        <w:t xml:space="preserve"> for the Garage Sale</w:t>
      </w:r>
      <w:r w:rsidRPr="00354735">
        <w:rPr>
          <w:rFonts w:cstheme="minorHAnsi"/>
          <w:b/>
          <w:sz w:val="20"/>
          <w:szCs w:val="24"/>
        </w:rPr>
        <w:t>! Call 734-525-0749 to schedule a drop off.</w:t>
      </w:r>
    </w:p>
    <w:p w14:paraId="39061306" w14:textId="77777777" w:rsidR="007A4F03" w:rsidRPr="007A4F03" w:rsidRDefault="007A4F03" w:rsidP="007A4F03">
      <w:pPr>
        <w:pStyle w:val="NoSpacing"/>
        <w:rPr>
          <w:rFonts w:ascii="Times New Roman" w:hAnsi="Times New Roman" w:cs="Times New Roman"/>
          <w:bCs/>
          <w:sz w:val="40"/>
          <w:szCs w:val="24"/>
        </w:rPr>
      </w:pPr>
    </w:p>
    <w:p w14:paraId="1110CE95" w14:textId="77777777" w:rsidR="00F45D25" w:rsidRPr="005478BA" w:rsidRDefault="00940A00" w:rsidP="00F45D25">
      <w:pPr>
        <w:pStyle w:val="Default"/>
        <w:jc w:val="center"/>
        <w:rPr>
          <w:b/>
          <w:sz w:val="16"/>
          <w:szCs w:val="16"/>
        </w:rPr>
      </w:pPr>
      <w:r>
        <w:rPr>
          <w:rFonts w:ascii="Times New Roman" w:hAnsi="Times New Roman" w:cs="Times New Roman"/>
          <w:b/>
          <w:i/>
        </w:rPr>
        <w:t xml:space="preserve"> </w:t>
      </w:r>
      <w:r w:rsidR="00F45D25">
        <w:rPr>
          <w:b/>
          <w:sz w:val="16"/>
          <w:szCs w:val="16"/>
        </w:rPr>
        <w:t>Wayne County Chapter</w:t>
      </w:r>
    </w:p>
    <w:p w14:paraId="4CD1EF23" w14:textId="77777777" w:rsidR="00F45D25" w:rsidRPr="00606DF4" w:rsidRDefault="00F45D25" w:rsidP="00F45D25">
      <w:pPr>
        <w:pStyle w:val="Default"/>
        <w:jc w:val="center"/>
        <w:rPr>
          <w:sz w:val="16"/>
          <w:szCs w:val="16"/>
        </w:rPr>
      </w:pPr>
      <w:r>
        <w:rPr>
          <w:sz w:val="16"/>
          <w:szCs w:val="16"/>
        </w:rPr>
        <w:t xml:space="preserve">32540 Schoolcraft Rd., </w:t>
      </w:r>
      <w:r w:rsidRPr="009B5E73">
        <w:rPr>
          <w:b/>
          <w:i/>
          <w:sz w:val="16"/>
          <w:szCs w:val="16"/>
        </w:rPr>
        <w:t>Suite 210</w:t>
      </w:r>
    </w:p>
    <w:p w14:paraId="2CCFF6B8" w14:textId="77777777" w:rsidR="00F45D25" w:rsidRDefault="00F45D25" w:rsidP="00F45D25">
      <w:pPr>
        <w:pStyle w:val="Default"/>
        <w:jc w:val="center"/>
        <w:rPr>
          <w:sz w:val="16"/>
          <w:szCs w:val="16"/>
        </w:rPr>
      </w:pPr>
      <w:r>
        <w:rPr>
          <w:sz w:val="16"/>
          <w:szCs w:val="16"/>
        </w:rPr>
        <w:t>Livonia, MI 48150-4305</w:t>
      </w:r>
    </w:p>
    <w:p w14:paraId="4138C4FD" w14:textId="77777777" w:rsidR="00F45D25" w:rsidRDefault="00F45D25" w:rsidP="00F45D25">
      <w:pPr>
        <w:pStyle w:val="Default"/>
        <w:jc w:val="center"/>
        <w:rPr>
          <w:sz w:val="16"/>
          <w:szCs w:val="16"/>
        </w:rPr>
      </w:pPr>
      <w:r>
        <w:rPr>
          <w:sz w:val="16"/>
          <w:szCs w:val="16"/>
        </w:rPr>
        <w:t>email: wcdr@rtl-lifespan.org</w:t>
      </w:r>
    </w:p>
    <w:p w14:paraId="39E9F713" w14:textId="77777777" w:rsidR="00F45D25" w:rsidRDefault="00F45D25" w:rsidP="00F45D25">
      <w:pPr>
        <w:pStyle w:val="Default"/>
        <w:jc w:val="center"/>
        <w:rPr>
          <w:sz w:val="16"/>
          <w:szCs w:val="16"/>
        </w:rPr>
      </w:pPr>
      <w:r>
        <w:rPr>
          <w:sz w:val="16"/>
          <w:szCs w:val="16"/>
        </w:rPr>
        <w:t>734-422-6230     Fax 734-422-8116</w:t>
      </w:r>
    </w:p>
    <w:p w14:paraId="5FB87396" w14:textId="77777777" w:rsidR="00F45D25" w:rsidRDefault="00F45D25" w:rsidP="00F45D25">
      <w:pPr>
        <w:pStyle w:val="Default"/>
        <w:jc w:val="center"/>
        <w:rPr>
          <w:sz w:val="16"/>
          <w:szCs w:val="16"/>
        </w:rPr>
      </w:pPr>
    </w:p>
    <w:p w14:paraId="7721A86E" w14:textId="6F9B9A0B" w:rsidR="00940A00" w:rsidRPr="00F45D25" w:rsidRDefault="00FE5480" w:rsidP="00F45D25">
      <w:pPr>
        <w:jc w:val="center"/>
        <w:rPr>
          <w:rFonts w:ascii="Times New Roman" w:hAnsi="Times New Roman" w:cs="Times New Roman"/>
          <w:b/>
          <w:bCs/>
          <w:i/>
          <w:iCs/>
        </w:rPr>
      </w:pPr>
      <w:hyperlink r:id="rId12" w:history="1">
        <w:r w:rsidR="00F45D25" w:rsidRPr="003711B1">
          <w:rPr>
            <w:rStyle w:val="Hyperlink"/>
            <w:rFonts w:ascii="Times New Roman" w:hAnsi="Times New Roman" w:cs="Times New Roman"/>
            <w:b/>
            <w:bCs/>
            <w:i/>
            <w:iCs/>
            <w:color w:val="auto"/>
            <w:u w:val="none"/>
          </w:rPr>
          <w:t>www.miLIFESPAN.org</w:t>
        </w:r>
      </w:hyperlink>
    </w:p>
    <w:sectPr w:rsidR="00940A00" w:rsidRPr="00F45D25"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32327BE"/>
    <w:multiLevelType w:val="hybridMultilevel"/>
    <w:tmpl w:val="CE4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A2B3A"/>
    <w:multiLevelType w:val="multilevel"/>
    <w:tmpl w:val="118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57798"/>
    <w:multiLevelType w:val="multilevel"/>
    <w:tmpl w:val="84C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65B61"/>
    <w:rsid w:val="000727F0"/>
    <w:rsid w:val="00075040"/>
    <w:rsid w:val="000757BC"/>
    <w:rsid w:val="00091C6F"/>
    <w:rsid w:val="0009306A"/>
    <w:rsid w:val="00094CFC"/>
    <w:rsid w:val="000977FC"/>
    <w:rsid w:val="000B094F"/>
    <w:rsid w:val="000B6021"/>
    <w:rsid w:val="000D1638"/>
    <w:rsid w:val="000D2554"/>
    <w:rsid w:val="000D74C6"/>
    <w:rsid w:val="000F3E9E"/>
    <w:rsid w:val="000F642A"/>
    <w:rsid w:val="00100715"/>
    <w:rsid w:val="00102011"/>
    <w:rsid w:val="00112A64"/>
    <w:rsid w:val="00115DBC"/>
    <w:rsid w:val="0011655A"/>
    <w:rsid w:val="001230BA"/>
    <w:rsid w:val="001300E6"/>
    <w:rsid w:val="00130B96"/>
    <w:rsid w:val="00131B53"/>
    <w:rsid w:val="001406AE"/>
    <w:rsid w:val="00141767"/>
    <w:rsid w:val="00146311"/>
    <w:rsid w:val="0014794D"/>
    <w:rsid w:val="00147D93"/>
    <w:rsid w:val="00152EDC"/>
    <w:rsid w:val="001614AE"/>
    <w:rsid w:val="00181939"/>
    <w:rsid w:val="001829A3"/>
    <w:rsid w:val="00183D23"/>
    <w:rsid w:val="00184C18"/>
    <w:rsid w:val="00185A94"/>
    <w:rsid w:val="001A045B"/>
    <w:rsid w:val="001B3B26"/>
    <w:rsid w:val="001B79CD"/>
    <w:rsid w:val="001C02A8"/>
    <w:rsid w:val="001C3C37"/>
    <w:rsid w:val="001C5FF3"/>
    <w:rsid w:val="001D7BB0"/>
    <w:rsid w:val="001E0CA5"/>
    <w:rsid w:val="001F072B"/>
    <w:rsid w:val="001F15EE"/>
    <w:rsid w:val="001F66D3"/>
    <w:rsid w:val="001F771D"/>
    <w:rsid w:val="00215BF6"/>
    <w:rsid w:val="0022773E"/>
    <w:rsid w:val="00230606"/>
    <w:rsid w:val="002375CA"/>
    <w:rsid w:val="002522FB"/>
    <w:rsid w:val="00260A26"/>
    <w:rsid w:val="00272AFE"/>
    <w:rsid w:val="00273CBF"/>
    <w:rsid w:val="00277C36"/>
    <w:rsid w:val="0028364E"/>
    <w:rsid w:val="00291FA5"/>
    <w:rsid w:val="002B0845"/>
    <w:rsid w:val="002B7D25"/>
    <w:rsid w:val="002B7D47"/>
    <w:rsid w:val="002C0418"/>
    <w:rsid w:val="002D0F43"/>
    <w:rsid w:val="002D3FF0"/>
    <w:rsid w:val="002E055F"/>
    <w:rsid w:val="002E7A76"/>
    <w:rsid w:val="00302F0A"/>
    <w:rsid w:val="00314E91"/>
    <w:rsid w:val="00324FE2"/>
    <w:rsid w:val="00327AC2"/>
    <w:rsid w:val="00332576"/>
    <w:rsid w:val="003326B4"/>
    <w:rsid w:val="00333809"/>
    <w:rsid w:val="003347E8"/>
    <w:rsid w:val="0034131B"/>
    <w:rsid w:val="003468B4"/>
    <w:rsid w:val="00353A56"/>
    <w:rsid w:val="00354686"/>
    <w:rsid w:val="00354735"/>
    <w:rsid w:val="00360D1D"/>
    <w:rsid w:val="003711B1"/>
    <w:rsid w:val="00372015"/>
    <w:rsid w:val="00374173"/>
    <w:rsid w:val="00387284"/>
    <w:rsid w:val="003A4FAD"/>
    <w:rsid w:val="003A56EF"/>
    <w:rsid w:val="003B7415"/>
    <w:rsid w:val="003C4912"/>
    <w:rsid w:val="003C6AB1"/>
    <w:rsid w:val="003C7A7C"/>
    <w:rsid w:val="003D0CCC"/>
    <w:rsid w:val="003D15BB"/>
    <w:rsid w:val="003D40DE"/>
    <w:rsid w:val="003D4612"/>
    <w:rsid w:val="003D614E"/>
    <w:rsid w:val="003D6325"/>
    <w:rsid w:val="003E1AE3"/>
    <w:rsid w:val="003E43FA"/>
    <w:rsid w:val="003E66F6"/>
    <w:rsid w:val="003F0733"/>
    <w:rsid w:val="0040604F"/>
    <w:rsid w:val="00426695"/>
    <w:rsid w:val="00440F71"/>
    <w:rsid w:val="00443308"/>
    <w:rsid w:val="00445230"/>
    <w:rsid w:val="0044543A"/>
    <w:rsid w:val="00446261"/>
    <w:rsid w:val="0045140E"/>
    <w:rsid w:val="00451509"/>
    <w:rsid w:val="004561E3"/>
    <w:rsid w:val="004579C8"/>
    <w:rsid w:val="00460790"/>
    <w:rsid w:val="00472B6B"/>
    <w:rsid w:val="00474756"/>
    <w:rsid w:val="00480262"/>
    <w:rsid w:val="00480FD9"/>
    <w:rsid w:val="00484ACD"/>
    <w:rsid w:val="00491C27"/>
    <w:rsid w:val="00492420"/>
    <w:rsid w:val="00494E59"/>
    <w:rsid w:val="004A4476"/>
    <w:rsid w:val="004A7E37"/>
    <w:rsid w:val="004B54A6"/>
    <w:rsid w:val="004B5BBE"/>
    <w:rsid w:val="004B771E"/>
    <w:rsid w:val="004C071B"/>
    <w:rsid w:val="004C3B56"/>
    <w:rsid w:val="004C42E5"/>
    <w:rsid w:val="004C4F93"/>
    <w:rsid w:val="004D002B"/>
    <w:rsid w:val="004D52D6"/>
    <w:rsid w:val="004D776F"/>
    <w:rsid w:val="004E1997"/>
    <w:rsid w:val="004E28DC"/>
    <w:rsid w:val="004E5F52"/>
    <w:rsid w:val="004F0BCE"/>
    <w:rsid w:val="004F4C8F"/>
    <w:rsid w:val="00501887"/>
    <w:rsid w:val="005051F6"/>
    <w:rsid w:val="005054B3"/>
    <w:rsid w:val="00515607"/>
    <w:rsid w:val="0052396D"/>
    <w:rsid w:val="005252C9"/>
    <w:rsid w:val="00526042"/>
    <w:rsid w:val="005277FD"/>
    <w:rsid w:val="00537017"/>
    <w:rsid w:val="00541AEB"/>
    <w:rsid w:val="00543B15"/>
    <w:rsid w:val="005457BA"/>
    <w:rsid w:val="00550C08"/>
    <w:rsid w:val="00553D0F"/>
    <w:rsid w:val="005654CF"/>
    <w:rsid w:val="0057026D"/>
    <w:rsid w:val="005726C4"/>
    <w:rsid w:val="0058397C"/>
    <w:rsid w:val="005866A8"/>
    <w:rsid w:val="00593E02"/>
    <w:rsid w:val="00595D2E"/>
    <w:rsid w:val="005976C8"/>
    <w:rsid w:val="005A0936"/>
    <w:rsid w:val="005A1A7E"/>
    <w:rsid w:val="005B2A48"/>
    <w:rsid w:val="005B5DFE"/>
    <w:rsid w:val="005C61EF"/>
    <w:rsid w:val="005C6AAC"/>
    <w:rsid w:val="005D2CC4"/>
    <w:rsid w:val="005D4B18"/>
    <w:rsid w:val="005D651E"/>
    <w:rsid w:val="005F62CA"/>
    <w:rsid w:val="00604457"/>
    <w:rsid w:val="00605F47"/>
    <w:rsid w:val="00611FAE"/>
    <w:rsid w:val="00614516"/>
    <w:rsid w:val="00614FCE"/>
    <w:rsid w:val="00621C46"/>
    <w:rsid w:val="00623BE7"/>
    <w:rsid w:val="006305C8"/>
    <w:rsid w:val="006335D3"/>
    <w:rsid w:val="00645CFD"/>
    <w:rsid w:val="0064700B"/>
    <w:rsid w:val="006529E6"/>
    <w:rsid w:val="006554C3"/>
    <w:rsid w:val="00660740"/>
    <w:rsid w:val="0066500A"/>
    <w:rsid w:val="0067123F"/>
    <w:rsid w:val="00673A75"/>
    <w:rsid w:val="00680E71"/>
    <w:rsid w:val="006836B8"/>
    <w:rsid w:val="00691CF9"/>
    <w:rsid w:val="00695406"/>
    <w:rsid w:val="0069552D"/>
    <w:rsid w:val="00697575"/>
    <w:rsid w:val="006A2A34"/>
    <w:rsid w:val="006A7132"/>
    <w:rsid w:val="006B2F02"/>
    <w:rsid w:val="006B33B9"/>
    <w:rsid w:val="006D146B"/>
    <w:rsid w:val="006D18D8"/>
    <w:rsid w:val="006D2FFD"/>
    <w:rsid w:val="006F07BE"/>
    <w:rsid w:val="006F459B"/>
    <w:rsid w:val="006F5269"/>
    <w:rsid w:val="0070162E"/>
    <w:rsid w:val="0070376C"/>
    <w:rsid w:val="00717B9D"/>
    <w:rsid w:val="00720E75"/>
    <w:rsid w:val="00721D38"/>
    <w:rsid w:val="00721FBF"/>
    <w:rsid w:val="0072274A"/>
    <w:rsid w:val="007308D2"/>
    <w:rsid w:val="00732D9D"/>
    <w:rsid w:val="00733A05"/>
    <w:rsid w:val="00735230"/>
    <w:rsid w:val="007367AE"/>
    <w:rsid w:val="00737B81"/>
    <w:rsid w:val="0074002F"/>
    <w:rsid w:val="00743EB0"/>
    <w:rsid w:val="007446FF"/>
    <w:rsid w:val="0074679E"/>
    <w:rsid w:val="00751FB1"/>
    <w:rsid w:val="00754C8E"/>
    <w:rsid w:val="00757EF8"/>
    <w:rsid w:val="00760818"/>
    <w:rsid w:val="00763315"/>
    <w:rsid w:val="00763521"/>
    <w:rsid w:val="00764643"/>
    <w:rsid w:val="007714DF"/>
    <w:rsid w:val="0077325E"/>
    <w:rsid w:val="00782823"/>
    <w:rsid w:val="00782F7D"/>
    <w:rsid w:val="00796DD9"/>
    <w:rsid w:val="007A4C35"/>
    <w:rsid w:val="007A4F03"/>
    <w:rsid w:val="007B06D8"/>
    <w:rsid w:val="007B19BB"/>
    <w:rsid w:val="007B507F"/>
    <w:rsid w:val="007B6BA9"/>
    <w:rsid w:val="007C0236"/>
    <w:rsid w:val="007C5CED"/>
    <w:rsid w:val="007C6E6B"/>
    <w:rsid w:val="007D4966"/>
    <w:rsid w:val="007E17F5"/>
    <w:rsid w:val="007F42DD"/>
    <w:rsid w:val="008147B4"/>
    <w:rsid w:val="00814EF1"/>
    <w:rsid w:val="0081630A"/>
    <w:rsid w:val="0082040C"/>
    <w:rsid w:val="00824A97"/>
    <w:rsid w:val="0084128A"/>
    <w:rsid w:val="00841C51"/>
    <w:rsid w:val="008462C2"/>
    <w:rsid w:val="00847C5B"/>
    <w:rsid w:val="008614D0"/>
    <w:rsid w:val="008621DF"/>
    <w:rsid w:val="0086264A"/>
    <w:rsid w:val="0086449C"/>
    <w:rsid w:val="0086533C"/>
    <w:rsid w:val="00865F3A"/>
    <w:rsid w:val="0087192A"/>
    <w:rsid w:val="008802C2"/>
    <w:rsid w:val="0089172C"/>
    <w:rsid w:val="00897EC1"/>
    <w:rsid w:val="008A0286"/>
    <w:rsid w:val="008A3C31"/>
    <w:rsid w:val="008C4DD5"/>
    <w:rsid w:val="008D0872"/>
    <w:rsid w:val="008D3962"/>
    <w:rsid w:val="008D59CA"/>
    <w:rsid w:val="008E10C6"/>
    <w:rsid w:val="008E16A6"/>
    <w:rsid w:val="008E4247"/>
    <w:rsid w:val="008E5B05"/>
    <w:rsid w:val="00904226"/>
    <w:rsid w:val="00906071"/>
    <w:rsid w:val="00911870"/>
    <w:rsid w:val="0091795E"/>
    <w:rsid w:val="00921883"/>
    <w:rsid w:val="00940A00"/>
    <w:rsid w:val="00942EAE"/>
    <w:rsid w:val="00946152"/>
    <w:rsid w:val="009510E9"/>
    <w:rsid w:val="00951484"/>
    <w:rsid w:val="00953528"/>
    <w:rsid w:val="0095427C"/>
    <w:rsid w:val="009553D5"/>
    <w:rsid w:val="00962551"/>
    <w:rsid w:val="0097069D"/>
    <w:rsid w:val="0097116F"/>
    <w:rsid w:val="0097543D"/>
    <w:rsid w:val="009813B7"/>
    <w:rsid w:val="00982105"/>
    <w:rsid w:val="009827CD"/>
    <w:rsid w:val="00984B89"/>
    <w:rsid w:val="009906C9"/>
    <w:rsid w:val="00991D90"/>
    <w:rsid w:val="009926CF"/>
    <w:rsid w:val="00995B44"/>
    <w:rsid w:val="009A2180"/>
    <w:rsid w:val="009A6116"/>
    <w:rsid w:val="009B1211"/>
    <w:rsid w:val="009B67A8"/>
    <w:rsid w:val="009B6FD8"/>
    <w:rsid w:val="009B716C"/>
    <w:rsid w:val="009C16C6"/>
    <w:rsid w:val="009C2651"/>
    <w:rsid w:val="009C2DD2"/>
    <w:rsid w:val="009C5E0F"/>
    <w:rsid w:val="009D5020"/>
    <w:rsid w:val="009D6154"/>
    <w:rsid w:val="009D6EF9"/>
    <w:rsid w:val="009D7412"/>
    <w:rsid w:val="009E124A"/>
    <w:rsid w:val="009E286E"/>
    <w:rsid w:val="009E7657"/>
    <w:rsid w:val="009F5D86"/>
    <w:rsid w:val="009F7077"/>
    <w:rsid w:val="00A064F4"/>
    <w:rsid w:val="00A14B51"/>
    <w:rsid w:val="00A264E5"/>
    <w:rsid w:val="00A3343A"/>
    <w:rsid w:val="00A4652C"/>
    <w:rsid w:val="00A548F9"/>
    <w:rsid w:val="00A56428"/>
    <w:rsid w:val="00A84F73"/>
    <w:rsid w:val="00A855BA"/>
    <w:rsid w:val="00A85E0F"/>
    <w:rsid w:val="00AA266E"/>
    <w:rsid w:val="00AA7D6D"/>
    <w:rsid w:val="00AB0C8A"/>
    <w:rsid w:val="00AB2876"/>
    <w:rsid w:val="00AB7DDA"/>
    <w:rsid w:val="00AC7425"/>
    <w:rsid w:val="00AD0F52"/>
    <w:rsid w:val="00AE22AC"/>
    <w:rsid w:val="00AE2A48"/>
    <w:rsid w:val="00AE763E"/>
    <w:rsid w:val="00AF4ADD"/>
    <w:rsid w:val="00B007B9"/>
    <w:rsid w:val="00B03022"/>
    <w:rsid w:val="00B104B8"/>
    <w:rsid w:val="00B12467"/>
    <w:rsid w:val="00B15FA0"/>
    <w:rsid w:val="00B35B29"/>
    <w:rsid w:val="00B474AA"/>
    <w:rsid w:val="00B47FB5"/>
    <w:rsid w:val="00B70EA0"/>
    <w:rsid w:val="00B71CF6"/>
    <w:rsid w:val="00B75301"/>
    <w:rsid w:val="00B77A91"/>
    <w:rsid w:val="00B945F6"/>
    <w:rsid w:val="00BA039B"/>
    <w:rsid w:val="00BA12A3"/>
    <w:rsid w:val="00BA2368"/>
    <w:rsid w:val="00BA2388"/>
    <w:rsid w:val="00BA2950"/>
    <w:rsid w:val="00BA7B6B"/>
    <w:rsid w:val="00BB4C4C"/>
    <w:rsid w:val="00BB50FD"/>
    <w:rsid w:val="00BC09FD"/>
    <w:rsid w:val="00BC2143"/>
    <w:rsid w:val="00BD28C9"/>
    <w:rsid w:val="00BD6670"/>
    <w:rsid w:val="00BE0C41"/>
    <w:rsid w:val="00BE2018"/>
    <w:rsid w:val="00BF4151"/>
    <w:rsid w:val="00BF495D"/>
    <w:rsid w:val="00BF6136"/>
    <w:rsid w:val="00C01166"/>
    <w:rsid w:val="00C0427B"/>
    <w:rsid w:val="00C04911"/>
    <w:rsid w:val="00C14E40"/>
    <w:rsid w:val="00C17A29"/>
    <w:rsid w:val="00C2244D"/>
    <w:rsid w:val="00C277F1"/>
    <w:rsid w:val="00C31186"/>
    <w:rsid w:val="00C364A6"/>
    <w:rsid w:val="00C36997"/>
    <w:rsid w:val="00C37A63"/>
    <w:rsid w:val="00C4617D"/>
    <w:rsid w:val="00C511DD"/>
    <w:rsid w:val="00C52818"/>
    <w:rsid w:val="00C553F6"/>
    <w:rsid w:val="00C61B41"/>
    <w:rsid w:val="00C620B0"/>
    <w:rsid w:val="00C70388"/>
    <w:rsid w:val="00C80185"/>
    <w:rsid w:val="00C8422D"/>
    <w:rsid w:val="00C872F9"/>
    <w:rsid w:val="00C92620"/>
    <w:rsid w:val="00C94DC7"/>
    <w:rsid w:val="00C96696"/>
    <w:rsid w:val="00CA03EC"/>
    <w:rsid w:val="00CA1960"/>
    <w:rsid w:val="00CA3ED1"/>
    <w:rsid w:val="00CB5C46"/>
    <w:rsid w:val="00CD233D"/>
    <w:rsid w:val="00CD6616"/>
    <w:rsid w:val="00CE0078"/>
    <w:rsid w:val="00CE1411"/>
    <w:rsid w:val="00CE71DE"/>
    <w:rsid w:val="00CF618A"/>
    <w:rsid w:val="00D0154C"/>
    <w:rsid w:val="00D03CD6"/>
    <w:rsid w:val="00D0438C"/>
    <w:rsid w:val="00D058BB"/>
    <w:rsid w:val="00D2277F"/>
    <w:rsid w:val="00D256A8"/>
    <w:rsid w:val="00D322A4"/>
    <w:rsid w:val="00D3309B"/>
    <w:rsid w:val="00D33AC5"/>
    <w:rsid w:val="00D3572B"/>
    <w:rsid w:val="00D3749C"/>
    <w:rsid w:val="00D41CE2"/>
    <w:rsid w:val="00D4586E"/>
    <w:rsid w:val="00D511AB"/>
    <w:rsid w:val="00D53173"/>
    <w:rsid w:val="00D60DD1"/>
    <w:rsid w:val="00D62E78"/>
    <w:rsid w:val="00D70515"/>
    <w:rsid w:val="00D82C8A"/>
    <w:rsid w:val="00D82E16"/>
    <w:rsid w:val="00D90D8C"/>
    <w:rsid w:val="00DB29B1"/>
    <w:rsid w:val="00DB69F8"/>
    <w:rsid w:val="00DB7D9B"/>
    <w:rsid w:val="00DC12E0"/>
    <w:rsid w:val="00DC43CA"/>
    <w:rsid w:val="00DC7103"/>
    <w:rsid w:val="00DC7268"/>
    <w:rsid w:val="00DD300D"/>
    <w:rsid w:val="00DD46B5"/>
    <w:rsid w:val="00DD47B3"/>
    <w:rsid w:val="00DE6C8C"/>
    <w:rsid w:val="00DE7F93"/>
    <w:rsid w:val="00DF17A4"/>
    <w:rsid w:val="00DF1C2D"/>
    <w:rsid w:val="00E02E42"/>
    <w:rsid w:val="00E11729"/>
    <w:rsid w:val="00E17C9C"/>
    <w:rsid w:val="00E2025E"/>
    <w:rsid w:val="00E26334"/>
    <w:rsid w:val="00E34931"/>
    <w:rsid w:val="00E35B05"/>
    <w:rsid w:val="00E41E46"/>
    <w:rsid w:val="00E55C42"/>
    <w:rsid w:val="00E56700"/>
    <w:rsid w:val="00E61FE4"/>
    <w:rsid w:val="00E65C39"/>
    <w:rsid w:val="00E72770"/>
    <w:rsid w:val="00E842CE"/>
    <w:rsid w:val="00E93518"/>
    <w:rsid w:val="00E95DAB"/>
    <w:rsid w:val="00EA15F4"/>
    <w:rsid w:val="00EB3326"/>
    <w:rsid w:val="00EB35B8"/>
    <w:rsid w:val="00EB494A"/>
    <w:rsid w:val="00EC09FD"/>
    <w:rsid w:val="00EC5004"/>
    <w:rsid w:val="00ED0048"/>
    <w:rsid w:val="00ED1260"/>
    <w:rsid w:val="00ED5AA7"/>
    <w:rsid w:val="00ED7F45"/>
    <w:rsid w:val="00EE6EED"/>
    <w:rsid w:val="00EE7273"/>
    <w:rsid w:val="00EF581B"/>
    <w:rsid w:val="00F06719"/>
    <w:rsid w:val="00F076C2"/>
    <w:rsid w:val="00F11DEA"/>
    <w:rsid w:val="00F12B25"/>
    <w:rsid w:val="00F165A2"/>
    <w:rsid w:val="00F255FE"/>
    <w:rsid w:val="00F37967"/>
    <w:rsid w:val="00F427C2"/>
    <w:rsid w:val="00F447C0"/>
    <w:rsid w:val="00F45D25"/>
    <w:rsid w:val="00F45DBD"/>
    <w:rsid w:val="00F470E8"/>
    <w:rsid w:val="00F50762"/>
    <w:rsid w:val="00F63B3B"/>
    <w:rsid w:val="00F721FF"/>
    <w:rsid w:val="00F80AEA"/>
    <w:rsid w:val="00F8218A"/>
    <w:rsid w:val="00F858FC"/>
    <w:rsid w:val="00F85EFF"/>
    <w:rsid w:val="00F93351"/>
    <w:rsid w:val="00F93FDE"/>
    <w:rsid w:val="00F9784F"/>
    <w:rsid w:val="00FA1ED2"/>
    <w:rsid w:val="00FA36D9"/>
    <w:rsid w:val="00FA414F"/>
    <w:rsid w:val="00FA5C0A"/>
    <w:rsid w:val="00FA6E6A"/>
    <w:rsid w:val="00FA7ADD"/>
    <w:rsid w:val="00FB12D1"/>
    <w:rsid w:val="00FC16D6"/>
    <w:rsid w:val="00FC1850"/>
    <w:rsid w:val="00FC3644"/>
    <w:rsid w:val="00FC3ED3"/>
    <w:rsid w:val="00FE5480"/>
    <w:rsid w:val="00FE59E6"/>
    <w:rsid w:val="00FF03C4"/>
    <w:rsid w:val="00FF17B6"/>
    <w:rsid w:val="00FF3228"/>
    <w:rsid w:val="00FF51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3E9D7BB3-CAAC-4730-85AD-56851240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 w:type="paragraph" w:styleId="NormalWeb">
    <w:name w:val="Normal (Web)"/>
    <w:basedOn w:val="Normal"/>
    <w:uiPriority w:val="99"/>
    <w:unhideWhenUsed/>
    <w:rsid w:val="00BA2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DA"/>
    <w:rPr>
      <w:rFonts w:ascii="Segoe UI" w:hAnsi="Segoe UI" w:cs="Segoe UI"/>
      <w:sz w:val="18"/>
      <w:szCs w:val="18"/>
    </w:rPr>
  </w:style>
  <w:style w:type="paragraph" w:customStyle="1" w:styleId="auto-style8">
    <w:name w:val="auto-style8"/>
    <w:basedOn w:val="Normal"/>
    <w:rsid w:val="00BA0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711B1"/>
    <w:rPr>
      <w:color w:val="605E5C"/>
      <w:shd w:val="clear" w:color="auto" w:fill="E1DFDD"/>
    </w:rPr>
  </w:style>
  <w:style w:type="character" w:styleId="FollowedHyperlink">
    <w:name w:val="FollowedHyperlink"/>
    <w:basedOn w:val="DefaultParagraphFont"/>
    <w:uiPriority w:val="99"/>
    <w:semiHidden/>
    <w:unhideWhenUsed/>
    <w:rsid w:val="00C37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792863389">
      <w:bodyDiv w:val="1"/>
      <w:marLeft w:val="0"/>
      <w:marRight w:val="0"/>
      <w:marTop w:val="0"/>
      <w:marBottom w:val="0"/>
      <w:divBdr>
        <w:top w:val="none" w:sz="0" w:space="0" w:color="auto"/>
        <w:left w:val="none" w:sz="0" w:space="0" w:color="auto"/>
        <w:bottom w:val="none" w:sz="0" w:space="0" w:color="auto"/>
        <w:right w:val="none" w:sz="0" w:space="0" w:color="auto"/>
      </w:divBdr>
    </w:div>
    <w:div w:id="1271280592">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iLIFES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LIFESPAN.org" TargetMode="External"/><Relationship Id="rId5" Type="http://schemas.openxmlformats.org/officeDocument/2006/relationships/webSettings" Target="webSettings.xml"/><Relationship Id="rId10" Type="http://schemas.openxmlformats.org/officeDocument/2006/relationships/hyperlink" Target="http://www.miLIFESPAN.org" TargetMode="External"/><Relationship Id="rId4" Type="http://schemas.openxmlformats.org/officeDocument/2006/relationships/settings" Target="settings.xml"/><Relationship Id="rId9" Type="http://schemas.openxmlformats.org/officeDocument/2006/relationships/hyperlink" Target="http://www.miLIFESP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EA25-531A-4873-8810-C0DAFE55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3</cp:revision>
  <cp:lastPrinted>2019-03-13T20:46:00Z</cp:lastPrinted>
  <dcterms:created xsi:type="dcterms:W3CDTF">2019-03-13T20:46:00Z</dcterms:created>
  <dcterms:modified xsi:type="dcterms:W3CDTF">2019-03-13T20:59:00Z</dcterms:modified>
</cp:coreProperties>
</file>