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006AA4">
        <w:rPr>
          <w:rFonts w:ascii="Arial Narrow" w:hAnsi="Arial Narrow"/>
          <w:b/>
          <w:bCs/>
        </w:rPr>
        <w:t xml:space="preserve"> </w:t>
      </w:r>
      <w:r w:rsidR="00152EDC">
        <w:rPr>
          <w:rFonts w:ascii="Arial Narrow" w:hAnsi="Arial Narrow"/>
          <w:b/>
          <w:bCs/>
        </w:rPr>
        <w:t>December</w:t>
      </w:r>
      <w:r w:rsidR="00623BE7">
        <w:rPr>
          <w:rFonts w:ascii="Arial Narrow" w:hAnsi="Arial Narrow"/>
          <w:b/>
          <w:bCs/>
        </w:rPr>
        <w:t xml:space="preserve"> </w:t>
      </w:r>
      <w:r w:rsidR="005A1A7E">
        <w:rPr>
          <w:rFonts w:ascii="Arial Narrow" w:hAnsi="Arial Narrow"/>
          <w:b/>
          <w:bCs/>
        </w:rPr>
        <w:t>2017</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152EDC" w:rsidP="00CE0078">
      <w:pPr>
        <w:spacing w:after="0"/>
        <w:rPr>
          <w:b/>
          <w:sz w:val="24"/>
          <w:szCs w:val="24"/>
        </w:rPr>
      </w:pPr>
      <w:r>
        <w:rPr>
          <w:b/>
          <w:sz w:val="24"/>
          <w:szCs w:val="24"/>
        </w:rPr>
        <w:t>December 2-3</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proofErr w:type="spellStart"/>
      <w:r w:rsidRPr="00152EDC">
        <w:rPr>
          <w:b/>
          <w:i/>
          <w:iCs/>
          <w:sz w:val="24"/>
          <w:szCs w:val="24"/>
        </w:rPr>
        <w:t>LIFESPAN</w:t>
      </w:r>
      <w:proofErr w:type="spellEnd"/>
      <w:r>
        <w:rPr>
          <w:b/>
          <w:sz w:val="24"/>
          <w:szCs w:val="24"/>
        </w:rPr>
        <w:t xml:space="preserve"> is on a mission!</w:t>
      </w:r>
    </w:p>
    <w:p w:rsidR="00B474AA" w:rsidRPr="00152EDC" w:rsidRDefault="00CE0078" w:rsidP="00D60DD1">
      <w:pPr>
        <w:pStyle w:val="NoSpacing"/>
        <w:spacing w:line="226" w:lineRule="auto"/>
        <w:rPr>
          <w:rFonts w:cstheme="minorHAnsi"/>
          <w:bCs/>
        </w:rPr>
      </w:pPr>
      <w:r w:rsidRPr="00B35B29">
        <w:rPr>
          <w:rFonts w:cstheme="minorHAnsi"/>
          <w:b/>
          <w:i/>
          <w:iCs/>
          <w:noProof/>
          <w:sz w:val="72"/>
          <w:szCs w:val="72"/>
          <w:lang w:bidi="ta-IN"/>
        </w:rPr>
        <w:drawing>
          <wp:anchor distT="0" distB="0" distL="114300" distR="114300" simplePos="0" relativeHeight="251701248" behindDoc="1" locked="0" layoutInCell="1" allowOverlap="1" wp14:anchorId="1BA3F9DA" wp14:editId="7CB4E32E">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B29">
        <w:rPr>
          <w:rFonts w:cstheme="minorHAnsi"/>
          <w:b/>
        </w:rPr>
        <w:t>D</w:t>
      </w:r>
      <w:r w:rsidR="00B35B29">
        <w:rPr>
          <w:rFonts w:cstheme="minorHAnsi"/>
          <w:b/>
        </w:rPr>
        <w:t>O</w:t>
      </w:r>
      <w:r w:rsidRPr="001230BA">
        <w:rPr>
          <w:rFonts w:cstheme="minorHAnsi"/>
          <w:b/>
        </w:rPr>
        <w:t xml:space="preserve"> YOU KNOW?</w:t>
      </w:r>
      <w:r w:rsidR="00E93518" w:rsidRPr="001230BA">
        <w:rPr>
          <w:rFonts w:cstheme="minorHAnsi"/>
          <w:b/>
        </w:rPr>
        <w:t xml:space="preserve"> </w:t>
      </w:r>
      <w:r w:rsidR="00152EDC">
        <w:rPr>
          <w:rFonts w:cstheme="minorHAnsi"/>
          <w:bCs/>
        </w:rPr>
        <w:t xml:space="preserve">LIFESPAN’s Mission Statement: “RTL-LIFESPAN advocates civil rights for innocent human life, emphasizing protection for those who would be victims of abortion, infanticide and euthanasia. We educate by distributing credible pro-life information. We are a non-profit, non-sectarian, grassroots organization founded in 1970.” Soon after incorporating, we created our outreach program: </w:t>
      </w:r>
      <w:r w:rsidR="00152EDC" w:rsidRPr="00152EDC">
        <w:rPr>
          <w:rFonts w:ascii="Kristen ITC" w:hAnsi="Kristen ITC" w:cstheme="minorHAnsi"/>
          <w:bCs/>
          <w:sz w:val="20"/>
          <w:szCs w:val="20"/>
        </w:rPr>
        <w:t>Wee Care</w:t>
      </w:r>
      <w:r w:rsidR="00152EDC">
        <w:rPr>
          <w:rFonts w:cstheme="minorHAnsi"/>
          <w:bCs/>
          <w:sz w:val="20"/>
          <w:szCs w:val="20"/>
        </w:rPr>
        <w:t xml:space="preserve">. </w:t>
      </w:r>
      <w:r w:rsidR="00152EDC">
        <w:rPr>
          <w:rFonts w:cstheme="minorHAnsi"/>
          <w:bCs/>
        </w:rPr>
        <w:t xml:space="preserve">Each year, </w:t>
      </w:r>
      <w:proofErr w:type="spellStart"/>
      <w:r w:rsidR="00152EDC" w:rsidRPr="00152EDC">
        <w:rPr>
          <w:rFonts w:ascii="Kristen ITC" w:hAnsi="Kristen ITC" w:cstheme="minorHAnsi"/>
          <w:bCs/>
          <w:sz w:val="20"/>
          <w:szCs w:val="20"/>
        </w:rPr>
        <w:t>Wee</w:t>
      </w:r>
      <w:proofErr w:type="spellEnd"/>
      <w:r w:rsidR="00152EDC" w:rsidRPr="00152EDC">
        <w:rPr>
          <w:rFonts w:ascii="Kristen ITC" w:hAnsi="Kristen ITC" w:cstheme="minorHAnsi"/>
          <w:bCs/>
          <w:sz w:val="20"/>
          <w:szCs w:val="20"/>
        </w:rPr>
        <w:t xml:space="preserve"> Care</w:t>
      </w:r>
      <w:r w:rsidR="00152EDC" w:rsidRPr="00152EDC">
        <w:rPr>
          <w:rFonts w:cstheme="minorHAnsi"/>
          <w:bCs/>
          <w:sz w:val="20"/>
          <w:szCs w:val="20"/>
        </w:rPr>
        <w:t xml:space="preserve"> </w:t>
      </w:r>
      <w:r w:rsidR="00152EDC">
        <w:rPr>
          <w:rFonts w:cstheme="minorHAnsi"/>
          <w:bCs/>
        </w:rPr>
        <w:t xml:space="preserve">provides over 600 layettes—that is over 600 families helped! There is no end to the acts of kindness and lives that can be saved with </w:t>
      </w:r>
      <w:r w:rsidR="00152EDC" w:rsidRPr="00152EDC">
        <w:rPr>
          <w:rFonts w:cstheme="minorHAnsi"/>
          <w:b/>
        </w:rPr>
        <w:t>your unwavering support.</w:t>
      </w:r>
      <w:r w:rsidR="00152EDC">
        <w:rPr>
          <w:rFonts w:cstheme="minorHAnsi"/>
          <w:bCs/>
        </w:rPr>
        <w:t xml:space="preserve"> Thank you for helping us with our mission!</w:t>
      </w:r>
    </w:p>
    <w:p w:rsidR="00604457" w:rsidRPr="009813B7" w:rsidRDefault="00604457" w:rsidP="00604457">
      <w:pPr>
        <w:pStyle w:val="Default"/>
        <w:jc w:val="center"/>
        <w:rPr>
          <w:rFonts w:ascii="Times New Roman" w:hAnsi="Times New Roman" w:cs="Times New Roman"/>
          <w:bCs/>
          <w:sz w:val="22"/>
          <w:szCs w:val="22"/>
          <w:lang w:val="en"/>
        </w:rPr>
      </w:pPr>
      <w:r w:rsidRPr="001230BA">
        <w:rPr>
          <w:rFonts w:cstheme="minorHAnsi"/>
          <w:b/>
          <w:bCs/>
          <w:i/>
          <w:iCs/>
          <w:noProof/>
          <w:lang w:bidi="ta-IN"/>
        </w:rPr>
        <w:drawing>
          <wp:anchor distT="0" distB="0" distL="114300" distR="114300" simplePos="0" relativeHeight="251742208" behindDoc="1" locked="0" layoutInCell="1" allowOverlap="1" wp14:anchorId="3804C9CB" wp14:editId="2ABE3D06">
            <wp:simplePos x="0" y="0"/>
            <wp:positionH relativeFrom="column">
              <wp:posOffset>3372592</wp:posOffset>
            </wp:positionH>
            <wp:positionV relativeFrom="paragraph">
              <wp:posOffset>160020</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7B6">
        <w:rPr>
          <w:rFonts w:ascii="Times New Roman" w:hAnsi="Times New Roman" w:cs="Times New Roman"/>
          <w:bCs/>
          <w:sz w:val="22"/>
          <w:szCs w:val="22"/>
          <w:highlight w:val="lightGray"/>
          <w:lang w:val="en"/>
        </w:rPr>
        <w:t>Watch for LIFESPAN Christmas Card Sales at your Church or contact LIFESPAN directly!</w:t>
      </w:r>
    </w:p>
    <w:p w:rsidR="00732D9D" w:rsidRPr="00D60DD1" w:rsidRDefault="00732D9D" w:rsidP="00732D9D">
      <w:pPr>
        <w:spacing w:after="0"/>
        <w:jc w:val="center"/>
        <w:rPr>
          <w:rFonts w:cstheme="minorHAnsi"/>
          <w:b/>
          <w:i/>
          <w:sz w:val="24"/>
          <w:szCs w:val="24"/>
        </w:rPr>
      </w:pPr>
      <w:r w:rsidRPr="00D60DD1">
        <w:rPr>
          <w:rFonts w:cstheme="minorHAnsi"/>
          <w:b/>
          <w:i/>
          <w:sz w:val="24"/>
          <w:szCs w:val="24"/>
        </w:rPr>
        <w:t xml:space="preserve">For more info: LIFESPAN 734.422.6230         </w:t>
      </w:r>
      <w:r w:rsidR="00D60DD1">
        <w:rPr>
          <w:rFonts w:cstheme="minorHAnsi"/>
          <w:b/>
          <w:i/>
          <w:sz w:val="24"/>
          <w:szCs w:val="24"/>
        </w:rPr>
        <w:t>www.miLIFESPAN.org</w:t>
      </w:r>
    </w:p>
    <w:p w:rsidR="00E93518" w:rsidRPr="00553D0F" w:rsidRDefault="00E93518" w:rsidP="00E93518">
      <w:pPr>
        <w:pStyle w:val="NoSpacing"/>
        <w:spacing w:line="226" w:lineRule="auto"/>
        <w:rPr>
          <w:rFonts w:cstheme="minorHAnsi"/>
          <w:b/>
          <w:bCs/>
          <w:sz w:val="20"/>
          <w:szCs w:val="20"/>
          <w:lang w:val="en"/>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0757BC" w:rsidRDefault="00152EDC" w:rsidP="000757BC">
      <w:pPr>
        <w:spacing w:after="0"/>
        <w:rPr>
          <w:rFonts w:ascii="Vijaya" w:hAnsi="Vijaya" w:cs="Vijaya"/>
          <w:b/>
          <w:sz w:val="28"/>
        </w:rPr>
      </w:pPr>
      <w:r>
        <w:rPr>
          <w:b/>
          <w:sz w:val="24"/>
          <w:szCs w:val="24"/>
        </w:rPr>
        <w:t>December 8-9</w:t>
      </w:r>
      <w:r w:rsidR="00D0154C" w:rsidRPr="00897EC1">
        <w:rPr>
          <w:b/>
          <w:sz w:val="24"/>
          <w:szCs w:val="24"/>
        </w:rPr>
        <w:t xml:space="preserve">:   </w:t>
      </w:r>
      <w:r w:rsidR="00F076C2" w:rsidRPr="008F0C26">
        <w:rPr>
          <w:rFonts w:ascii="Vijaya" w:hAnsi="Vijaya" w:cs="Vijaya"/>
          <w:b/>
          <w:sz w:val="28"/>
        </w:rPr>
        <w:t>Right to Life - LIFESPAN</w:t>
      </w:r>
      <w:r w:rsidR="00F076C2" w:rsidRPr="008F0C26">
        <w:rPr>
          <w:b/>
        </w:rPr>
        <w:t xml:space="preserve">          </w:t>
      </w:r>
      <w:r w:rsidR="00E55C42">
        <w:rPr>
          <w:rFonts w:ascii="Vijaya" w:hAnsi="Vijaya" w:cs="Vijaya"/>
          <w:b/>
          <w:sz w:val="28"/>
        </w:rPr>
        <w:t>Michigan: a Safe Haven!</w:t>
      </w:r>
    </w:p>
    <w:p w:rsidR="00E55C42" w:rsidRDefault="00E55C42" w:rsidP="00D60DD1">
      <w:pPr>
        <w:spacing w:after="0"/>
        <w:jc w:val="center"/>
        <w:rPr>
          <w:rFonts w:cstheme="minorHAnsi"/>
          <w:bCs/>
        </w:rPr>
      </w:pPr>
      <w:r w:rsidRPr="001230BA">
        <w:rPr>
          <w:rFonts w:cstheme="minorHAnsi"/>
          <w:b/>
          <w:bCs/>
          <w:i/>
          <w:iCs/>
          <w:noProof/>
          <w:lang w:bidi="ta-IN"/>
        </w:rPr>
        <w:drawing>
          <wp:anchor distT="0" distB="0" distL="114300" distR="114300" simplePos="0" relativeHeight="251713536" behindDoc="1" locked="0" layoutInCell="1" allowOverlap="1" wp14:anchorId="4385FDA5" wp14:editId="06608E2B">
            <wp:simplePos x="0" y="0"/>
            <wp:positionH relativeFrom="column">
              <wp:posOffset>-536196</wp:posOffset>
            </wp:positionH>
            <wp:positionV relativeFrom="paragraph">
              <wp:posOffset>286863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F93" w:rsidRPr="001230BA">
        <w:rPr>
          <w:rFonts w:cstheme="minorHAnsi"/>
          <w:b/>
          <w:bCs/>
          <w:i/>
          <w:iCs/>
          <w:noProof/>
          <w:lang w:bidi="ta-IN"/>
        </w:rPr>
        <w:drawing>
          <wp:anchor distT="0" distB="0" distL="114300" distR="114300" simplePos="0" relativeHeight="251735040" behindDoc="1" locked="0" layoutInCell="1" allowOverlap="1" wp14:anchorId="1A691649" wp14:editId="4C88A3F1">
            <wp:simplePos x="0" y="0"/>
            <wp:positionH relativeFrom="column">
              <wp:posOffset>3018790</wp:posOffset>
            </wp:positionH>
            <wp:positionV relativeFrom="paragraph">
              <wp:posOffset>1447891</wp:posOffset>
            </wp:positionV>
            <wp:extent cx="231775" cy="243205"/>
            <wp:effectExtent l="0" t="0" r="0" b="4445"/>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CA">
        <w:rPr>
          <w:rFonts w:cstheme="minorHAnsi"/>
          <w:b/>
        </w:rPr>
        <w:t>DO YOU KNOW</w:t>
      </w:r>
      <w:r w:rsidR="00D60DD1">
        <w:rPr>
          <w:rFonts w:cstheme="minorHAnsi"/>
          <w:bCs/>
        </w:rPr>
        <w:t xml:space="preserve">? </w:t>
      </w:r>
      <w:r>
        <w:rPr>
          <w:rFonts w:cstheme="minorHAnsi"/>
          <w:bCs/>
        </w:rPr>
        <w:t xml:space="preserve">Michigan has a Safe Haven act called the Michigan Safe Delivery of Newborns Act. </w:t>
      </w:r>
    </w:p>
    <w:p w:rsidR="003C4912" w:rsidRDefault="00E55C42" w:rsidP="00E55C42">
      <w:pPr>
        <w:pStyle w:val="ListParagraph"/>
        <w:numPr>
          <w:ilvl w:val="0"/>
          <w:numId w:val="3"/>
        </w:numPr>
        <w:spacing w:after="0"/>
        <w:ind w:left="360" w:hanging="270"/>
        <w:rPr>
          <w:rFonts w:cstheme="minorHAnsi"/>
          <w:b/>
        </w:rPr>
      </w:pPr>
      <w:r>
        <w:rPr>
          <w:rFonts w:cstheme="minorHAnsi"/>
          <w:b/>
        </w:rPr>
        <w:t>Parents can anonymously surrender a newborn within 72 hours of birth to an Emergency Service Provider (ESP)—an on duty employee/contractor of a hospital, fire department or police station.</w:t>
      </w:r>
    </w:p>
    <w:p w:rsidR="00E55C42" w:rsidRDefault="00E55C42" w:rsidP="00E55C42">
      <w:pPr>
        <w:pStyle w:val="ListParagraph"/>
        <w:numPr>
          <w:ilvl w:val="0"/>
          <w:numId w:val="3"/>
        </w:numPr>
        <w:spacing w:after="0"/>
        <w:ind w:left="360" w:hanging="270"/>
        <w:rPr>
          <w:rFonts w:cstheme="minorHAnsi"/>
          <w:b/>
        </w:rPr>
      </w:pPr>
      <w:r>
        <w:rPr>
          <w:rFonts w:cstheme="minorHAnsi"/>
          <w:b/>
        </w:rPr>
        <w:t>The newborn is examined by a physician.</w:t>
      </w:r>
    </w:p>
    <w:p w:rsidR="00E55C42" w:rsidRDefault="00E55C42" w:rsidP="00E55C42">
      <w:pPr>
        <w:pStyle w:val="ListParagraph"/>
        <w:numPr>
          <w:ilvl w:val="0"/>
          <w:numId w:val="3"/>
        </w:numPr>
        <w:spacing w:after="0"/>
        <w:ind w:left="360" w:hanging="270"/>
        <w:rPr>
          <w:rFonts w:cstheme="minorHAnsi"/>
          <w:b/>
        </w:rPr>
      </w:pPr>
      <w:r>
        <w:rPr>
          <w:rFonts w:cstheme="minorHAnsi"/>
          <w:b/>
        </w:rPr>
        <w:t>Any unharmed newborn is transferred to a child-placing agency.</w:t>
      </w:r>
    </w:p>
    <w:p w:rsidR="00E55C42" w:rsidRDefault="00E55C42" w:rsidP="00E55C42">
      <w:pPr>
        <w:pStyle w:val="ListParagraph"/>
        <w:numPr>
          <w:ilvl w:val="0"/>
          <w:numId w:val="3"/>
        </w:numPr>
        <w:spacing w:after="0"/>
        <w:ind w:left="360" w:hanging="270"/>
        <w:rPr>
          <w:rFonts w:cstheme="minorHAnsi"/>
          <w:b/>
        </w:rPr>
      </w:pPr>
      <w:r>
        <w:rPr>
          <w:rFonts w:cstheme="minorHAnsi"/>
          <w:b/>
        </w:rPr>
        <w:t>Parents may change their minds within 27 days of surrender.</w:t>
      </w:r>
    </w:p>
    <w:p w:rsidR="00E55C42" w:rsidRPr="00E55C42" w:rsidRDefault="00E55C42" w:rsidP="00E55C42">
      <w:pPr>
        <w:pStyle w:val="ListParagraph"/>
        <w:spacing w:after="0"/>
        <w:ind w:left="360"/>
        <w:rPr>
          <w:rFonts w:cstheme="minorHAnsi"/>
          <w:b/>
        </w:rPr>
      </w:pPr>
      <w:r>
        <w:rPr>
          <w:rFonts w:cstheme="minorHAnsi"/>
          <w:b/>
        </w:rPr>
        <w:t>For more information: check out WeeCare4babies.org</w:t>
      </w:r>
    </w:p>
    <w:p w:rsidR="00604457" w:rsidRPr="009813B7" w:rsidRDefault="00604457" w:rsidP="00604457">
      <w:pPr>
        <w:pStyle w:val="Default"/>
        <w:jc w:val="center"/>
        <w:rPr>
          <w:rFonts w:ascii="Times New Roman" w:hAnsi="Times New Roman" w:cs="Times New Roman"/>
          <w:bCs/>
          <w:sz w:val="22"/>
          <w:szCs w:val="22"/>
          <w:lang w:val="en"/>
        </w:rPr>
      </w:pPr>
      <w:r w:rsidRPr="00FF17B6">
        <w:rPr>
          <w:rFonts w:ascii="Times New Roman" w:hAnsi="Times New Roman" w:cs="Times New Roman"/>
          <w:bCs/>
          <w:sz w:val="22"/>
          <w:szCs w:val="22"/>
          <w:highlight w:val="lightGray"/>
          <w:lang w:val="en"/>
        </w:rPr>
        <w:t>Watch for LIFESPAN Christmas Card Sales at your Church or contact LIFESPAN directly!</w:t>
      </w:r>
    </w:p>
    <w:p w:rsidR="000B6021" w:rsidRPr="006F459B" w:rsidRDefault="00F076C2" w:rsidP="003C4912">
      <w:pPr>
        <w:spacing w:after="0"/>
        <w:jc w:val="center"/>
        <w:rPr>
          <w:rFonts w:ascii="Arial" w:eastAsia="Times New Roman" w:hAnsi="Arial" w:cs="Arial"/>
          <w:color w:val="333333"/>
          <w:sz w:val="24"/>
          <w:szCs w:val="24"/>
          <w:lang w:bidi="ta-IN"/>
        </w:rPr>
      </w:pPr>
      <w:r w:rsidRPr="004D776F">
        <w:rPr>
          <w:rFonts w:cstheme="minorHAnsi"/>
          <w:b/>
          <w:i/>
        </w:rPr>
        <w:t>Call LIFESPAN 734.422.6230</w:t>
      </w:r>
      <w:r w:rsidR="006F459B">
        <w:rPr>
          <w:rFonts w:cstheme="minorHAnsi"/>
          <w:b/>
          <w:i/>
        </w:rPr>
        <w:t xml:space="preserve">           </w:t>
      </w:r>
      <w:r w:rsidR="000757BC">
        <w:rPr>
          <w:rFonts w:cstheme="minorHAnsi"/>
          <w:b/>
          <w:i/>
        </w:rPr>
        <w:t xml:space="preserve"> </w:t>
      </w:r>
      <w:r w:rsidR="00782F7D">
        <w:rPr>
          <w:rFonts w:cstheme="minorHAnsi"/>
          <w:b/>
          <w:i/>
        </w:rPr>
        <w:t>www.miLIFESPAN.org</w:t>
      </w: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782F7D" w:rsidRDefault="00782F7D" w:rsidP="0069552D">
      <w:pPr>
        <w:pStyle w:val="Default"/>
        <w:jc w:val="center"/>
        <w:rPr>
          <w:b/>
          <w:sz w:val="16"/>
          <w:szCs w:val="16"/>
        </w:rPr>
      </w:pPr>
    </w:p>
    <w:p w:rsidR="003C4912" w:rsidRDefault="003C4912" w:rsidP="0069552D">
      <w:pPr>
        <w:pStyle w:val="Default"/>
        <w:jc w:val="center"/>
        <w:rPr>
          <w:b/>
          <w:sz w:val="16"/>
          <w:szCs w:val="16"/>
        </w:rPr>
      </w:pPr>
    </w:p>
    <w:p w:rsidR="003C4912" w:rsidRDefault="003C4912"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075040" w:rsidP="0069552D">
      <w:pPr>
        <w:pStyle w:val="Default"/>
        <w:jc w:val="center"/>
        <w:rPr>
          <w:b/>
          <w:sz w:val="16"/>
          <w:szCs w:val="16"/>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4CF0151E" wp14:editId="3166F7F1">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49F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rsidR="00782F7D" w:rsidRDefault="00075040" w:rsidP="0069552D">
      <w:pPr>
        <w:pStyle w:val="Default"/>
        <w:jc w:val="center"/>
        <w:rPr>
          <w:b/>
          <w:sz w:val="16"/>
          <w:szCs w:val="16"/>
        </w:rPr>
      </w:pPr>
      <w:r>
        <w:rPr>
          <w:noProof/>
          <w:lang w:bidi="ta-IN"/>
        </w:rPr>
        <mc:AlternateContent>
          <mc:Choice Requires="wps">
            <w:drawing>
              <wp:anchor distT="0" distB="0" distL="114300" distR="114300" simplePos="0" relativeHeight="251682816" behindDoc="0" locked="0" layoutInCell="1" allowOverlap="1" wp14:anchorId="51EA3660" wp14:editId="2134DD57">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3660"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782F7D" w:rsidRDefault="00782F7D" w:rsidP="004A4476">
      <w:pPr>
        <w:pStyle w:val="Default"/>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374173" w:rsidRDefault="00374173" w:rsidP="0069552D">
      <w:pPr>
        <w:pStyle w:val="Default"/>
        <w:jc w:val="center"/>
        <w:rPr>
          <w:b/>
          <w:sz w:val="16"/>
          <w:szCs w:val="16"/>
        </w:rPr>
      </w:pPr>
    </w:p>
    <w:p w:rsidR="00374173" w:rsidRDefault="00374173" w:rsidP="0069552D">
      <w:pPr>
        <w:pStyle w:val="Default"/>
        <w:jc w:val="center"/>
        <w:rPr>
          <w:b/>
          <w:sz w:val="16"/>
          <w:szCs w:val="16"/>
        </w:rPr>
      </w:pPr>
    </w:p>
    <w:p w:rsidR="003C4912" w:rsidRDefault="003C4912" w:rsidP="003C4912">
      <w:pPr>
        <w:pStyle w:val="Default"/>
        <w:rPr>
          <w:b/>
          <w:sz w:val="16"/>
          <w:szCs w:val="16"/>
        </w:rPr>
      </w:pPr>
    </w:p>
    <w:p w:rsidR="003C4912" w:rsidRDefault="003C4912" w:rsidP="0069552D">
      <w:pPr>
        <w:pStyle w:val="Default"/>
        <w:jc w:val="center"/>
        <w:rPr>
          <w:b/>
          <w:sz w:val="16"/>
          <w:szCs w:val="16"/>
        </w:rPr>
      </w:pPr>
    </w:p>
    <w:p w:rsidR="00604457" w:rsidRDefault="00604457" w:rsidP="0069552D">
      <w:pPr>
        <w:pStyle w:val="Default"/>
        <w:jc w:val="center"/>
        <w:rPr>
          <w:b/>
          <w:sz w:val="16"/>
          <w:szCs w:val="16"/>
        </w:rPr>
      </w:pPr>
    </w:p>
    <w:p w:rsidR="00604457" w:rsidRDefault="00604457"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0B6021" w:rsidRPr="003C4912" w:rsidRDefault="00472B6B" w:rsidP="003C4912">
      <w:pPr>
        <w:jc w:val="center"/>
        <w:rPr>
          <w:rFonts w:cs="Vijaya"/>
          <w:b/>
          <w:bCs/>
          <w:i/>
          <w:iCs/>
        </w:rPr>
      </w:pPr>
      <w:r>
        <w:rPr>
          <w:rFonts w:cs="Vijaya"/>
          <w:b/>
          <w:bCs/>
          <w:i/>
          <w:iCs/>
        </w:rPr>
        <w:t>www.miLIFESPAN.org</w:t>
      </w:r>
    </w:p>
    <w:p w:rsidR="006F459B" w:rsidRDefault="006F459B"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lastRenderedPageBreak/>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5054B3">
        <w:rPr>
          <w:rFonts w:ascii="Arial Narrow" w:hAnsi="Arial Narrow"/>
          <w:b/>
          <w:bCs/>
        </w:rPr>
        <w:t>December</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604457" w:rsidRPr="009813B7" w:rsidRDefault="00614516" w:rsidP="00604457">
      <w:pPr>
        <w:spacing w:after="0" w:line="240" w:lineRule="auto"/>
        <w:rPr>
          <w:rFonts w:ascii="Times New Roman" w:hAnsi="Times New Roman" w:cs="Times New Roman"/>
          <w:bCs/>
          <w:lang w:val="en"/>
        </w:rPr>
      </w:pPr>
      <w:r w:rsidRPr="009C5E0F">
        <w:rPr>
          <w:rFonts w:cstheme="minorHAnsi"/>
          <w:b/>
          <w:i/>
          <w:iCs/>
          <w:noProof/>
          <w:sz w:val="36"/>
          <w:szCs w:val="36"/>
          <w:lang w:bidi="ta-IN"/>
        </w:rPr>
        <w:drawing>
          <wp:anchor distT="0" distB="0" distL="114300" distR="114300" simplePos="0" relativeHeight="251721728" behindDoc="1" locked="0" layoutInCell="1" allowOverlap="1" wp14:anchorId="7478D7DA" wp14:editId="5AFDC306">
            <wp:simplePos x="0" y="0"/>
            <wp:positionH relativeFrom="column">
              <wp:posOffset>-632356</wp:posOffset>
            </wp:positionH>
            <wp:positionV relativeFrom="paragraph">
              <wp:posOffset>257211</wp:posOffset>
            </wp:positionV>
            <wp:extent cx="494720" cy="518615"/>
            <wp:effectExtent l="0" t="0" r="635" b="0"/>
            <wp:wrapNone/>
            <wp:docPr id="23" name="Picture 2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EDC">
        <w:rPr>
          <w:b/>
          <w:sz w:val="24"/>
          <w:szCs w:val="24"/>
        </w:rPr>
        <w:t>December 16-17</w:t>
      </w:r>
      <w:r w:rsidR="00782F7D" w:rsidRPr="009A6116">
        <w:rPr>
          <w:b/>
          <w:sz w:val="24"/>
          <w:szCs w:val="24"/>
        </w:rPr>
        <w:t xml:space="preserve">:    </w:t>
      </w:r>
      <w:r w:rsidR="00782F7D" w:rsidRPr="00614516">
        <w:rPr>
          <w:rFonts w:ascii="Vijaya" w:hAnsi="Vijaya" w:cs="Vijaya"/>
          <w:b/>
          <w:sz w:val="28"/>
        </w:rPr>
        <w:t>Right to Life - LIFESPAN</w:t>
      </w:r>
      <w:r w:rsidRPr="00614516">
        <w:rPr>
          <w:b/>
        </w:rPr>
        <w:t xml:space="preserve"> </w:t>
      </w:r>
      <w:r>
        <w:rPr>
          <w:b/>
          <w:sz w:val="24"/>
          <w:szCs w:val="24"/>
        </w:rPr>
        <w:t xml:space="preserve">   </w:t>
      </w:r>
      <w:r w:rsidRPr="00614516">
        <w:rPr>
          <w:b/>
          <w:sz w:val="24"/>
          <w:szCs w:val="24"/>
        </w:rPr>
        <w:t xml:space="preserve"> </w:t>
      </w:r>
      <w:r w:rsidR="00604457">
        <w:rPr>
          <w:b/>
          <w:sz w:val="24"/>
          <w:szCs w:val="24"/>
        </w:rPr>
        <w:t>Lights for Life!</w:t>
      </w:r>
    </w:p>
    <w:p w:rsidR="00604457" w:rsidRPr="00FF17B6" w:rsidRDefault="00604457" w:rsidP="00604457">
      <w:pPr>
        <w:spacing w:after="0"/>
        <w:rPr>
          <w:rFonts w:ascii="Vijaya" w:hAnsi="Vijaya" w:cs="Vijaya"/>
          <w:bCs/>
          <w:sz w:val="28"/>
          <w:szCs w:val="28"/>
        </w:rPr>
      </w:pPr>
      <w:r w:rsidRPr="00A56428">
        <w:rPr>
          <w:rFonts w:ascii="Times New Roman" w:hAnsi="Times New Roman" w:cs="Times New Roman"/>
          <w:b/>
          <w:i/>
          <w:iCs/>
          <w:noProof/>
          <w:sz w:val="64"/>
          <w:szCs w:val="64"/>
          <w:lang w:bidi="ta-IN"/>
        </w:rPr>
        <w:drawing>
          <wp:anchor distT="0" distB="0" distL="114300" distR="114300" simplePos="0" relativeHeight="251740160" behindDoc="1" locked="0" layoutInCell="1" allowOverlap="1" wp14:anchorId="7CFA9C4E" wp14:editId="354B666E">
            <wp:simplePos x="0" y="0"/>
            <wp:positionH relativeFrom="column">
              <wp:posOffset>2641221</wp:posOffset>
            </wp:positionH>
            <wp:positionV relativeFrom="paragraph">
              <wp:posOffset>1068354</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HONOR YOUR LOVED ONES! </w:t>
      </w:r>
      <w:r>
        <w:rPr>
          <w:bCs/>
        </w:rPr>
        <w:t xml:space="preserve">In keeping with the Christmas spirit of caring and sharing, LIFESPAN invites you to help illuminate our “Lights for Life” Tree.  The holidays are a perfect time to remember those you love! Donate a “light” in honor or memory of your loved ones. Contributions are used to benefit projects like </w:t>
      </w:r>
      <w:r w:rsidRPr="00052A45">
        <w:rPr>
          <w:rFonts w:ascii="Kristen ITC" w:hAnsi="Kristen ITC"/>
          <w:bCs/>
          <w:sz w:val="20"/>
          <w:szCs w:val="20"/>
        </w:rPr>
        <w:t>Wee Care</w:t>
      </w:r>
      <w:r>
        <w:rPr>
          <w:bCs/>
        </w:rPr>
        <w:t xml:space="preserve">, a LIFESPAN outreach for moms and their babies. All names sent in for “Lights for Life” will be printed in the January and February LIFESPAN Newsletters.  Our “Lights for Life” Tree will be lit throughout the season on the grounds of </w:t>
      </w:r>
      <w:proofErr w:type="spellStart"/>
      <w:r>
        <w:rPr>
          <w:bCs/>
        </w:rPr>
        <w:t>Weingartz</w:t>
      </w:r>
      <w:proofErr w:type="spellEnd"/>
      <w:r>
        <w:rPr>
          <w:bCs/>
        </w:rPr>
        <w:t>, 39050 Grand River Ave., Farmington Hills.</w:t>
      </w:r>
    </w:p>
    <w:p w:rsidR="00604457" w:rsidRDefault="00604457" w:rsidP="00604457">
      <w:pPr>
        <w:pStyle w:val="Default"/>
        <w:spacing w:line="360" w:lineRule="auto"/>
        <w:rPr>
          <w:rFonts w:ascii="Times New Roman" w:hAnsi="Times New Roman" w:cs="Times New Roman"/>
          <w:b/>
          <w:i/>
          <w:sz w:val="23"/>
          <w:szCs w:val="23"/>
        </w:rPr>
      </w:pPr>
      <w:r>
        <w:rPr>
          <w:bCs/>
          <w:sz w:val="22"/>
          <w:szCs w:val="22"/>
          <w:lang w:val="en"/>
        </w:rPr>
        <w:t xml:space="preserve">For more info:       </w:t>
      </w:r>
      <w:r>
        <w:rPr>
          <w:rFonts w:ascii="Times New Roman" w:hAnsi="Times New Roman" w:cs="Times New Roman"/>
          <w:b/>
          <w:i/>
          <w:sz w:val="23"/>
          <w:szCs w:val="23"/>
        </w:rPr>
        <w:t>LIFESPAN 734.422.6230         www.miLIFESPAN.org</w:t>
      </w:r>
    </w:p>
    <w:p w:rsidR="00604457" w:rsidRPr="009813B7" w:rsidRDefault="00604457" w:rsidP="00604457">
      <w:pPr>
        <w:pStyle w:val="Default"/>
        <w:spacing w:line="360" w:lineRule="auto"/>
        <w:jc w:val="center"/>
        <w:rPr>
          <w:rFonts w:ascii="Times New Roman" w:hAnsi="Times New Roman" w:cs="Times New Roman"/>
          <w:bCs/>
          <w:sz w:val="22"/>
          <w:szCs w:val="22"/>
          <w:lang w:val="en"/>
        </w:rPr>
      </w:pPr>
      <w:r w:rsidRPr="00FF17B6">
        <w:rPr>
          <w:rFonts w:ascii="Times New Roman" w:hAnsi="Times New Roman" w:cs="Times New Roman"/>
          <w:bCs/>
          <w:sz w:val="22"/>
          <w:szCs w:val="22"/>
          <w:highlight w:val="lightGray"/>
          <w:lang w:val="en"/>
        </w:rPr>
        <w:t>Still need Christmas Cards? Contact our office to get yours today!</w:t>
      </w:r>
    </w:p>
    <w:p w:rsidR="0011655A" w:rsidRDefault="0011655A" w:rsidP="00614516">
      <w:pPr>
        <w:spacing w:after="0" w:line="240" w:lineRule="auto"/>
        <w:rPr>
          <w:b/>
          <w:sz w:val="24"/>
          <w:szCs w:val="24"/>
        </w:rPr>
      </w:pPr>
    </w:p>
    <w:p w:rsidR="0011655A" w:rsidRDefault="0011655A" w:rsidP="00614516">
      <w:pPr>
        <w:spacing w:after="0" w:line="240" w:lineRule="auto"/>
        <w:rPr>
          <w:b/>
          <w:sz w:val="24"/>
          <w:szCs w:val="24"/>
        </w:rPr>
      </w:pPr>
    </w:p>
    <w:p w:rsidR="00CE0078" w:rsidRDefault="00604457" w:rsidP="00CE0078">
      <w:pPr>
        <w:spacing w:after="0"/>
        <w:rPr>
          <w:rFonts w:ascii="Vijaya" w:hAnsi="Vijaya" w:cs="Vijaya"/>
          <w:b/>
          <w:sz w:val="32"/>
          <w:szCs w:val="32"/>
        </w:rPr>
      </w:pPr>
      <w:r w:rsidRPr="00604457">
        <w:rPr>
          <w:rFonts w:ascii="Times New Roman" w:hAnsi="Times New Roman" w:cs="Times New Roman"/>
          <w:b/>
          <w:bCs/>
          <w:i/>
          <w:iCs/>
          <w:noProof/>
          <w:sz w:val="24"/>
          <w:szCs w:val="24"/>
          <w:lang w:bidi="ta-IN"/>
        </w:rPr>
        <w:drawing>
          <wp:anchor distT="0" distB="0" distL="114300" distR="114300" simplePos="0" relativeHeight="251704320" behindDoc="1" locked="0" layoutInCell="1" allowOverlap="1" wp14:anchorId="4109FD55" wp14:editId="37488B42">
            <wp:simplePos x="0" y="0"/>
            <wp:positionH relativeFrom="column">
              <wp:posOffset>-628650</wp:posOffset>
            </wp:positionH>
            <wp:positionV relativeFrom="paragraph">
              <wp:posOffset>223495</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EDC">
        <w:rPr>
          <w:b/>
          <w:sz w:val="24"/>
          <w:szCs w:val="24"/>
        </w:rPr>
        <w:t>December 23-24:</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r w:rsidR="00614516">
        <w:rPr>
          <w:rFonts w:ascii="Vijaya" w:hAnsi="Vijaya" w:cs="Vijaya"/>
          <w:b/>
          <w:sz w:val="32"/>
          <w:szCs w:val="32"/>
        </w:rPr>
        <w:t xml:space="preserve"> </w:t>
      </w:r>
      <w:r>
        <w:rPr>
          <w:rFonts w:ascii="Vijaya" w:hAnsi="Vijaya" w:cs="Vijaya"/>
          <w:b/>
          <w:sz w:val="32"/>
          <w:szCs w:val="32"/>
        </w:rPr>
        <w:t>Silent Night, Holy Night!</w:t>
      </w:r>
      <w:r w:rsidR="0069552D">
        <w:rPr>
          <w:rFonts w:ascii="Vijaya" w:hAnsi="Vijaya" w:cs="Vijaya"/>
          <w:b/>
          <w:sz w:val="32"/>
          <w:szCs w:val="32"/>
        </w:rPr>
        <w:t xml:space="preserve"> </w:t>
      </w:r>
    </w:p>
    <w:p w:rsidR="00737B81" w:rsidRDefault="00604457" w:rsidP="0058397C">
      <w:pPr>
        <w:widowControl w:val="0"/>
        <w:spacing w:after="0" w:line="240" w:lineRule="auto"/>
        <w:rPr>
          <w:bCs/>
        </w:rPr>
      </w:pPr>
      <w:r w:rsidRPr="00604457">
        <w:rPr>
          <w:rFonts w:ascii="Times New Roman" w:hAnsi="Times New Roman" w:cs="Times New Roman"/>
          <w:b/>
          <w:bCs/>
          <w:i/>
          <w:iCs/>
          <w:noProof/>
          <w:sz w:val="24"/>
          <w:szCs w:val="24"/>
          <w:lang w:bidi="ta-IN"/>
        </w:rPr>
        <w:t>Merry Christmas!</w:t>
      </w:r>
      <w:r w:rsidR="00614516" w:rsidRPr="00604457">
        <w:rPr>
          <w:b/>
          <w:sz w:val="24"/>
          <w:szCs w:val="24"/>
        </w:rPr>
        <w:t xml:space="preserve"> </w:t>
      </w:r>
      <w:r w:rsidR="006335D3" w:rsidRPr="00604457">
        <w:rPr>
          <w:bCs/>
          <w:sz w:val="24"/>
          <w:szCs w:val="24"/>
        </w:rPr>
        <w:t xml:space="preserve"> </w:t>
      </w:r>
      <w:r>
        <w:rPr>
          <w:bCs/>
        </w:rPr>
        <w:t xml:space="preserve">At Christmas, we will remember that there was One Baby who brought </w:t>
      </w:r>
      <w:r w:rsidRPr="00604457">
        <w:rPr>
          <w:bCs/>
          <w:i/>
          <w:iCs/>
        </w:rPr>
        <w:t>LIFE</w:t>
      </w:r>
      <w:r>
        <w:rPr>
          <w:bCs/>
        </w:rPr>
        <w:t xml:space="preserve"> to us all. May the true meaning and spirit of Christmas brighten your homes and your hearts and may all share the Gift of Life that we were given on that long ago Silent and Holy Night. Merry Christmas and many Blessings from the LIFESPAN office and Board Members!</w:t>
      </w:r>
    </w:p>
    <w:p w:rsidR="00CE0078" w:rsidRDefault="00737B81" w:rsidP="00737B81">
      <w:pPr>
        <w:widowControl w:val="0"/>
        <w:spacing w:after="0" w:line="240" w:lineRule="auto"/>
        <w:jc w:val="center"/>
        <w:rPr>
          <w:rFonts w:cstheme="minorHAnsi"/>
          <w:b/>
          <w:i/>
          <w:iCs/>
          <w:sz w:val="24"/>
          <w:szCs w:val="24"/>
        </w:rPr>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24B1B57E" wp14:editId="508C6190">
            <wp:simplePos x="0" y="0"/>
            <wp:positionH relativeFrom="column">
              <wp:posOffset>3319977</wp:posOffset>
            </wp:positionH>
            <wp:positionV relativeFrom="paragraph">
              <wp:posOffset>-2111</wp:posOffset>
            </wp:positionV>
            <wp:extent cx="231775" cy="243205"/>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00152EDC" w:rsidRPr="00152EDC">
        <w:rPr>
          <w:rFonts w:cstheme="minorHAnsi"/>
          <w:b/>
          <w:i/>
          <w:iCs/>
          <w:sz w:val="24"/>
          <w:szCs w:val="24"/>
        </w:rPr>
        <w:t>www.miLIFESPAN.org</w:t>
      </w:r>
    </w:p>
    <w:p w:rsidR="00152EDC" w:rsidRDefault="00152EDC" w:rsidP="00737B81">
      <w:pPr>
        <w:widowControl w:val="0"/>
        <w:spacing w:after="0" w:line="240" w:lineRule="auto"/>
        <w:jc w:val="center"/>
        <w:rPr>
          <w:rFonts w:cstheme="minorHAnsi"/>
          <w:b/>
          <w:i/>
          <w:iCs/>
          <w:sz w:val="24"/>
          <w:szCs w:val="24"/>
        </w:rPr>
      </w:pPr>
    </w:p>
    <w:p w:rsidR="00152EDC" w:rsidRDefault="00152EDC" w:rsidP="00152EDC">
      <w:pPr>
        <w:spacing w:after="0"/>
        <w:rPr>
          <w:rFonts w:ascii="Vijaya" w:hAnsi="Vijaya" w:cs="Vijaya"/>
          <w:b/>
          <w:sz w:val="32"/>
          <w:szCs w:val="32"/>
        </w:rPr>
      </w:pPr>
      <w:r>
        <w:rPr>
          <w:b/>
          <w:sz w:val="24"/>
          <w:szCs w:val="24"/>
        </w:rPr>
        <w:t xml:space="preserve">December </w:t>
      </w:r>
      <w:r>
        <w:rPr>
          <w:b/>
          <w:sz w:val="24"/>
          <w:szCs w:val="24"/>
        </w:rPr>
        <w:t>30-31:</w:t>
      </w:r>
      <w:r w:rsidRPr="009A6116">
        <w:rPr>
          <w:b/>
          <w:sz w:val="24"/>
          <w:szCs w:val="24"/>
        </w:rPr>
        <w:t xml:space="preserve">    </w:t>
      </w:r>
      <w:r w:rsidRPr="00897EC1">
        <w:rPr>
          <w:rFonts w:ascii="Vijaya" w:hAnsi="Vijaya" w:cs="Vijaya"/>
          <w:b/>
          <w:sz w:val="32"/>
          <w:szCs w:val="24"/>
        </w:rPr>
        <w:t>Right to Life - LIFESPAN</w:t>
      </w:r>
      <w:r>
        <w:rPr>
          <w:b/>
          <w:sz w:val="24"/>
          <w:szCs w:val="24"/>
        </w:rPr>
        <w:t xml:space="preserve">    </w:t>
      </w:r>
      <w:r>
        <w:rPr>
          <w:rFonts w:ascii="Vijaya" w:hAnsi="Vijaya" w:cs="Vijaya"/>
          <w:b/>
          <w:sz w:val="32"/>
          <w:szCs w:val="32"/>
        </w:rPr>
        <w:t xml:space="preserve"> </w:t>
      </w:r>
      <w:r w:rsidR="00B945F6">
        <w:rPr>
          <w:rFonts w:ascii="Vijaya" w:hAnsi="Vijaya" w:cs="Vijaya"/>
          <w:b/>
          <w:sz w:val="32"/>
          <w:szCs w:val="32"/>
        </w:rPr>
        <w:t>Hopeful New Year!</w:t>
      </w:r>
      <w:r>
        <w:rPr>
          <w:rFonts w:ascii="Vijaya" w:hAnsi="Vijaya" w:cs="Vijaya"/>
          <w:b/>
          <w:sz w:val="32"/>
          <w:szCs w:val="32"/>
        </w:rPr>
        <w:t xml:space="preserve"> </w:t>
      </w:r>
    </w:p>
    <w:p w:rsidR="00152EDC" w:rsidRDefault="00152EDC" w:rsidP="00152EDC">
      <w:pPr>
        <w:widowControl w:val="0"/>
        <w:spacing w:after="0" w:line="240" w:lineRule="auto"/>
        <w:rPr>
          <w:bCs/>
        </w:rPr>
      </w:pPr>
      <w:r w:rsidRPr="00897EC1">
        <w:rPr>
          <w:rFonts w:ascii="Times New Roman" w:hAnsi="Times New Roman" w:cs="Times New Roman"/>
          <w:i/>
          <w:iCs/>
          <w:noProof/>
          <w:lang w:bidi="ta-IN"/>
        </w:rPr>
        <w:drawing>
          <wp:anchor distT="0" distB="0" distL="114300" distR="114300" simplePos="0" relativeHeight="251737088" behindDoc="1" locked="0" layoutInCell="1" allowOverlap="1" wp14:anchorId="1120AFBB" wp14:editId="2E025C72">
            <wp:simplePos x="0" y="0"/>
            <wp:positionH relativeFrom="column">
              <wp:posOffset>-628650</wp:posOffset>
            </wp:positionH>
            <wp:positionV relativeFrom="paragraph">
              <wp:posOffset>358940</wp:posOffset>
            </wp:positionV>
            <wp:extent cx="494665" cy="518160"/>
            <wp:effectExtent l="0" t="0" r="63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DID YOU KNOW? </w:t>
      </w:r>
      <w:r>
        <w:rPr>
          <w:bCs/>
        </w:rPr>
        <w:t xml:space="preserve"> </w:t>
      </w:r>
      <w:r w:rsidR="00604457">
        <w:rPr>
          <w:bCs/>
        </w:rPr>
        <w:t xml:space="preserve">We usually look to the future with hope. For the pro-life movement that is especially true for 2018.  Last January, the National March for Life was enormous, overwhelmed with young people, and for the first time ever, the Vice President represented the administration. What a blessing it was for all in attendance. The March set the tone for the year with increased participation of our young people. </w:t>
      </w:r>
      <w:r w:rsidR="00B945F6">
        <w:rPr>
          <w:bCs/>
        </w:rPr>
        <w:t>LIFESPAN has a new Associate Youth Director, and we are working to bring tons of pro-life youth activities to Wayne County.</w:t>
      </w:r>
      <w:bookmarkStart w:id="0" w:name="_GoBack"/>
      <w:bookmarkEnd w:id="0"/>
    </w:p>
    <w:p w:rsidR="00152EDC" w:rsidRPr="0058397C" w:rsidRDefault="00152EDC" w:rsidP="00152EDC">
      <w:pPr>
        <w:widowControl w:val="0"/>
        <w:spacing w:after="0" w:line="240" w:lineRule="auto"/>
        <w:jc w:val="center"/>
        <w:rPr>
          <w:rFonts w:ascii="Calibri" w:hAnsi="Calibri" w:cs="Calibri"/>
        </w:rPr>
      </w:pPr>
      <w:r w:rsidRPr="00EE7273">
        <w:rPr>
          <w:rFonts w:ascii="Times New Roman" w:hAnsi="Times New Roman" w:cs="Times New Roman"/>
          <w:b/>
          <w:i/>
          <w:iCs/>
          <w:noProof/>
          <w:sz w:val="24"/>
          <w:szCs w:val="24"/>
          <w:lang w:bidi="ta-IN"/>
        </w:rPr>
        <w:drawing>
          <wp:anchor distT="0" distB="0" distL="114300" distR="114300" simplePos="0" relativeHeight="251738112" behindDoc="1" locked="0" layoutInCell="1" allowOverlap="1" wp14:anchorId="2BA14E24" wp14:editId="663F94EA">
            <wp:simplePos x="0" y="0"/>
            <wp:positionH relativeFrom="column">
              <wp:posOffset>3319977</wp:posOffset>
            </wp:positionH>
            <wp:positionV relativeFrom="paragraph">
              <wp:posOffset>-2111</wp:posOffset>
            </wp:positionV>
            <wp:extent cx="231775" cy="243205"/>
            <wp:effectExtent l="0" t="0" r="0" b="4445"/>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more info: </w:t>
      </w:r>
      <w:r>
        <w:rPr>
          <w:rFonts w:cstheme="minorHAnsi"/>
          <w:b/>
          <w:i/>
          <w:iCs/>
          <w:sz w:val="24"/>
          <w:szCs w:val="24"/>
        </w:rPr>
        <w:t xml:space="preserve">LIFESPAN 734.422.6230              </w:t>
      </w:r>
      <w:r w:rsidRPr="0058397C">
        <w:rPr>
          <w:rFonts w:cstheme="minorHAnsi"/>
          <w:b/>
          <w:i/>
          <w:iCs/>
          <w:sz w:val="24"/>
          <w:szCs w:val="24"/>
        </w:rPr>
        <w:t>www.miLIFESPAN.org</w:t>
      </w:r>
    </w:p>
    <w:p w:rsidR="00152EDC" w:rsidRPr="0058397C" w:rsidRDefault="00152EDC" w:rsidP="00737B81">
      <w:pPr>
        <w:widowControl w:val="0"/>
        <w:spacing w:after="0" w:line="240" w:lineRule="auto"/>
        <w:jc w:val="center"/>
        <w:rPr>
          <w:rFonts w:ascii="Calibri" w:hAnsi="Calibri" w:cs="Calibri"/>
        </w:rPr>
      </w:pPr>
    </w:p>
    <w:p w:rsidR="004A4476" w:rsidRDefault="004A4476" w:rsidP="00F076C2">
      <w:pPr>
        <w:widowControl w:val="0"/>
        <w:spacing w:after="0" w:line="240" w:lineRule="auto"/>
        <w:rPr>
          <w:rFonts w:cstheme="minorHAnsi"/>
          <w:b/>
          <w:i/>
          <w:iCs/>
          <w:sz w:val="24"/>
          <w:szCs w:val="24"/>
        </w:rPr>
      </w:pPr>
    </w:p>
    <w:p w:rsidR="004A4476" w:rsidRPr="00F076C2" w:rsidRDefault="004A4476" w:rsidP="00F076C2">
      <w:pPr>
        <w:widowControl w:val="0"/>
        <w:spacing w:after="0" w:line="240" w:lineRule="auto"/>
        <w:rPr>
          <w:bCs/>
        </w:rPr>
      </w:pPr>
    </w:p>
    <w:p w:rsidR="0069552D" w:rsidRDefault="0069552D" w:rsidP="00CE0078">
      <w:pPr>
        <w:widowControl w:val="0"/>
        <w:spacing w:after="0" w:line="240" w:lineRule="auto"/>
        <w:rPr>
          <w:rFonts w:cstheme="minorHAnsi"/>
          <w:b/>
          <w:i/>
          <w:iCs/>
          <w:sz w:val="24"/>
          <w:szCs w:val="24"/>
        </w:rPr>
      </w:pPr>
    </w:p>
    <w:p w:rsidR="0070162E" w:rsidRDefault="0070162E" w:rsidP="00C36997">
      <w:pPr>
        <w:spacing w:after="0"/>
        <w:rPr>
          <w:b/>
          <w:sz w:val="24"/>
          <w:szCs w:val="24"/>
        </w:rPr>
      </w:pPr>
    </w:p>
    <w:p w:rsidR="00D511AB" w:rsidRDefault="00D511AB" w:rsidP="00C36997">
      <w:pPr>
        <w:spacing w:after="0"/>
        <w:rPr>
          <w:rFonts w:ascii="Arial Narrow" w:hAnsi="Arial Narrow"/>
        </w:rPr>
      </w:pPr>
    </w:p>
    <w:p w:rsidR="00541AEB" w:rsidRDefault="00541AEB" w:rsidP="00C36997">
      <w:pPr>
        <w:spacing w:after="0"/>
        <w:rPr>
          <w:rFonts w:ascii="Arial Narrow" w:hAnsi="Arial Narrow"/>
        </w:rPr>
      </w:pPr>
    </w:p>
    <w:p w:rsidR="00184C18" w:rsidRDefault="00184C18" w:rsidP="00C36997">
      <w:pPr>
        <w:spacing w:after="0"/>
        <w:rPr>
          <w:rFonts w:ascii="Arial Narrow" w:hAnsi="Arial Narrow"/>
        </w:rPr>
      </w:pPr>
    </w:p>
    <w:p w:rsidR="00184C18" w:rsidRDefault="00184C18" w:rsidP="00C36997">
      <w:pPr>
        <w:spacing w:after="0"/>
        <w:rPr>
          <w:rFonts w:ascii="Arial Narrow" w:hAnsi="Arial Narrow"/>
        </w:rPr>
      </w:pPr>
    </w:p>
    <w:p w:rsidR="00443308" w:rsidRDefault="00443308"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6AA4"/>
    <w:rsid w:val="00037636"/>
    <w:rsid w:val="00043043"/>
    <w:rsid w:val="00052A45"/>
    <w:rsid w:val="00064DC4"/>
    <w:rsid w:val="000727F0"/>
    <w:rsid w:val="00075040"/>
    <w:rsid w:val="000757BC"/>
    <w:rsid w:val="00094CFC"/>
    <w:rsid w:val="000B6021"/>
    <w:rsid w:val="000D1638"/>
    <w:rsid w:val="000F3E9E"/>
    <w:rsid w:val="000F642A"/>
    <w:rsid w:val="00102011"/>
    <w:rsid w:val="00112A64"/>
    <w:rsid w:val="00115DBC"/>
    <w:rsid w:val="0011655A"/>
    <w:rsid w:val="001230BA"/>
    <w:rsid w:val="001300E6"/>
    <w:rsid w:val="001406AE"/>
    <w:rsid w:val="0014794D"/>
    <w:rsid w:val="00147D93"/>
    <w:rsid w:val="00152EDC"/>
    <w:rsid w:val="00181939"/>
    <w:rsid w:val="00183D23"/>
    <w:rsid w:val="00184C18"/>
    <w:rsid w:val="001C3C37"/>
    <w:rsid w:val="001C5FF3"/>
    <w:rsid w:val="001D7BB0"/>
    <w:rsid w:val="001F66D3"/>
    <w:rsid w:val="00215BF6"/>
    <w:rsid w:val="0022773E"/>
    <w:rsid w:val="00230606"/>
    <w:rsid w:val="002522FB"/>
    <w:rsid w:val="00272AFE"/>
    <w:rsid w:val="0028364E"/>
    <w:rsid w:val="00291FA5"/>
    <w:rsid w:val="002B7D25"/>
    <w:rsid w:val="002C0418"/>
    <w:rsid w:val="002D3FF0"/>
    <w:rsid w:val="002E055F"/>
    <w:rsid w:val="002E7A76"/>
    <w:rsid w:val="00324FE2"/>
    <w:rsid w:val="00327AC2"/>
    <w:rsid w:val="00332576"/>
    <w:rsid w:val="00333809"/>
    <w:rsid w:val="003347E8"/>
    <w:rsid w:val="00354686"/>
    <w:rsid w:val="00372015"/>
    <w:rsid w:val="00374173"/>
    <w:rsid w:val="00387284"/>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60790"/>
    <w:rsid w:val="00472B6B"/>
    <w:rsid w:val="00474756"/>
    <w:rsid w:val="00480FD9"/>
    <w:rsid w:val="00484ACD"/>
    <w:rsid w:val="00492420"/>
    <w:rsid w:val="00494E59"/>
    <w:rsid w:val="004A4476"/>
    <w:rsid w:val="004B5BBE"/>
    <w:rsid w:val="004C42E5"/>
    <w:rsid w:val="004C4F93"/>
    <w:rsid w:val="004D002B"/>
    <w:rsid w:val="004D52D6"/>
    <w:rsid w:val="004D776F"/>
    <w:rsid w:val="004F0BCE"/>
    <w:rsid w:val="004F4C8F"/>
    <w:rsid w:val="005054B3"/>
    <w:rsid w:val="005252C9"/>
    <w:rsid w:val="00526042"/>
    <w:rsid w:val="00537017"/>
    <w:rsid w:val="00541AEB"/>
    <w:rsid w:val="00543B15"/>
    <w:rsid w:val="005457BA"/>
    <w:rsid w:val="00550C08"/>
    <w:rsid w:val="00553D0F"/>
    <w:rsid w:val="0057026D"/>
    <w:rsid w:val="0058397C"/>
    <w:rsid w:val="005866A8"/>
    <w:rsid w:val="00593E02"/>
    <w:rsid w:val="005976C8"/>
    <w:rsid w:val="005A0936"/>
    <w:rsid w:val="005A1A7E"/>
    <w:rsid w:val="005B5DFE"/>
    <w:rsid w:val="005C6AAC"/>
    <w:rsid w:val="005D2CC4"/>
    <w:rsid w:val="005D4B18"/>
    <w:rsid w:val="00604457"/>
    <w:rsid w:val="00605F47"/>
    <w:rsid w:val="00611FAE"/>
    <w:rsid w:val="00614516"/>
    <w:rsid w:val="00623BE7"/>
    <w:rsid w:val="006335D3"/>
    <w:rsid w:val="0064700B"/>
    <w:rsid w:val="006554C3"/>
    <w:rsid w:val="00660740"/>
    <w:rsid w:val="0067123F"/>
    <w:rsid w:val="00673A75"/>
    <w:rsid w:val="00680E71"/>
    <w:rsid w:val="00691CF9"/>
    <w:rsid w:val="0069552D"/>
    <w:rsid w:val="006A2A34"/>
    <w:rsid w:val="006A7132"/>
    <w:rsid w:val="006D146B"/>
    <w:rsid w:val="006D18D8"/>
    <w:rsid w:val="006D2FFD"/>
    <w:rsid w:val="006F459B"/>
    <w:rsid w:val="006F5269"/>
    <w:rsid w:val="0070162E"/>
    <w:rsid w:val="00717B9D"/>
    <w:rsid w:val="00721D38"/>
    <w:rsid w:val="00721FBF"/>
    <w:rsid w:val="0072274A"/>
    <w:rsid w:val="007308D2"/>
    <w:rsid w:val="00732D9D"/>
    <w:rsid w:val="00733A05"/>
    <w:rsid w:val="00735230"/>
    <w:rsid w:val="00737B81"/>
    <w:rsid w:val="00743EB0"/>
    <w:rsid w:val="007446FF"/>
    <w:rsid w:val="00751FB1"/>
    <w:rsid w:val="00754C8E"/>
    <w:rsid w:val="00763315"/>
    <w:rsid w:val="00764643"/>
    <w:rsid w:val="007714DF"/>
    <w:rsid w:val="0077325E"/>
    <w:rsid w:val="00782F7D"/>
    <w:rsid w:val="00796DD9"/>
    <w:rsid w:val="007B06D8"/>
    <w:rsid w:val="007B19BB"/>
    <w:rsid w:val="007B507F"/>
    <w:rsid w:val="007B6BA9"/>
    <w:rsid w:val="007F42DD"/>
    <w:rsid w:val="008147B4"/>
    <w:rsid w:val="0081630A"/>
    <w:rsid w:val="00824A97"/>
    <w:rsid w:val="0084128A"/>
    <w:rsid w:val="00841C51"/>
    <w:rsid w:val="008614D0"/>
    <w:rsid w:val="0086264A"/>
    <w:rsid w:val="00865F3A"/>
    <w:rsid w:val="0087192A"/>
    <w:rsid w:val="0089172C"/>
    <w:rsid w:val="00897EC1"/>
    <w:rsid w:val="008A3C31"/>
    <w:rsid w:val="008C4DD5"/>
    <w:rsid w:val="008D0872"/>
    <w:rsid w:val="008D3962"/>
    <w:rsid w:val="008E16A6"/>
    <w:rsid w:val="008E4247"/>
    <w:rsid w:val="008E5B05"/>
    <w:rsid w:val="00904226"/>
    <w:rsid w:val="00906071"/>
    <w:rsid w:val="00951484"/>
    <w:rsid w:val="009553D5"/>
    <w:rsid w:val="00962551"/>
    <w:rsid w:val="0097116F"/>
    <w:rsid w:val="009813B7"/>
    <w:rsid w:val="00982105"/>
    <w:rsid w:val="00984B89"/>
    <w:rsid w:val="009906C9"/>
    <w:rsid w:val="00995B44"/>
    <w:rsid w:val="009A6116"/>
    <w:rsid w:val="009B67A8"/>
    <w:rsid w:val="009B716C"/>
    <w:rsid w:val="009C2651"/>
    <w:rsid w:val="009C2DD2"/>
    <w:rsid w:val="009C5E0F"/>
    <w:rsid w:val="009D6EF9"/>
    <w:rsid w:val="009D7412"/>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12467"/>
    <w:rsid w:val="00B15FA0"/>
    <w:rsid w:val="00B35B29"/>
    <w:rsid w:val="00B474AA"/>
    <w:rsid w:val="00B47FB5"/>
    <w:rsid w:val="00B75301"/>
    <w:rsid w:val="00B945F6"/>
    <w:rsid w:val="00BA12A3"/>
    <w:rsid w:val="00BA7B6B"/>
    <w:rsid w:val="00BD28C9"/>
    <w:rsid w:val="00BF495D"/>
    <w:rsid w:val="00C01166"/>
    <w:rsid w:val="00C04911"/>
    <w:rsid w:val="00C17A29"/>
    <w:rsid w:val="00C277F1"/>
    <w:rsid w:val="00C31186"/>
    <w:rsid w:val="00C364A6"/>
    <w:rsid w:val="00C36997"/>
    <w:rsid w:val="00C511DD"/>
    <w:rsid w:val="00C553F6"/>
    <w:rsid w:val="00C80185"/>
    <w:rsid w:val="00C8422D"/>
    <w:rsid w:val="00C872F9"/>
    <w:rsid w:val="00C92620"/>
    <w:rsid w:val="00C94DC7"/>
    <w:rsid w:val="00C96696"/>
    <w:rsid w:val="00CA03EC"/>
    <w:rsid w:val="00CA1960"/>
    <w:rsid w:val="00CA3ED1"/>
    <w:rsid w:val="00CD233D"/>
    <w:rsid w:val="00CD6616"/>
    <w:rsid w:val="00CE0078"/>
    <w:rsid w:val="00CE1411"/>
    <w:rsid w:val="00D0154C"/>
    <w:rsid w:val="00D0438C"/>
    <w:rsid w:val="00D058BB"/>
    <w:rsid w:val="00D256A8"/>
    <w:rsid w:val="00D3309B"/>
    <w:rsid w:val="00D33AC5"/>
    <w:rsid w:val="00D3749C"/>
    <w:rsid w:val="00D511AB"/>
    <w:rsid w:val="00D60DD1"/>
    <w:rsid w:val="00D90D8C"/>
    <w:rsid w:val="00DB7D9B"/>
    <w:rsid w:val="00DC7103"/>
    <w:rsid w:val="00DC7268"/>
    <w:rsid w:val="00DE6C8C"/>
    <w:rsid w:val="00DE7F93"/>
    <w:rsid w:val="00DF17A4"/>
    <w:rsid w:val="00DF1C2D"/>
    <w:rsid w:val="00E11729"/>
    <w:rsid w:val="00E2025E"/>
    <w:rsid w:val="00E26334"/>
    <w:rsid w:val="00E34931"/>
    <w:rsid w:val="00E41E46"/>
    <w:rsid w:val="00E55C42"/>
    <w:rsid w:val="00E61FE4"/>
    <w:rsid w:val="00E65C39"/>
    <w:rsid w:val="00E842CE"/>
    <w:rsid w:val="00E93518"/>
    <w:rsid w:val="00EB35B8"/>
    <w:rsid w:val="00EB494A"/>
    <w:rsid w:val="00ED0048"/>
    <w:rsid w:val="00ED1260"/>
    <w:rsid w:val="00EE6EED"/>
    <w:rsid w:val="00EE7273"/>
    <w:rsid w:val="00EF581B"/>
    <w:rsid w:val="00F076C2"/>
    <w:rsid w:val="00F11DEA"/>
    <w:rsid w:val="00F255FE"/>
    <w:rsid w:val="00F37967"/>
    <w:rsid w:val="00F427C2"/>
    <w:rsid w:val="00F45DBD"/>
    <w:rsid w:val="00F470E8"/>
    <w:rsid w:val="00F50762"/>
    <w:rsid w:val="00F63B3B"/>
    <w:rsid w:val="00F80AEA"/>
    <w:rsid w:val="00F85EFF"/>
    <w:rsid w:val="00F93FDE"/>
    <w:rsid w:val="00FA1ED2"/>
    <w:rsid w:val="00FA414F"/>
    <w:rsid w:val="00FA5C0A"/>
    <w:rsid w:val="00FA6E6A"/>
    <w:rsid w:val="00FA7ADD"/>
    <w:rsid w:val="00FC1850"/>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22CD-FC27-4EEA-9ED9-340F1E06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4</cp:revision>
  <cp:lastPrinted>2017-08-14T22:49:00Z</cp:lastPrinted>
  <dcterms:created xsi:type="dcterms:W3CDTF">2017-11-14T08:18:00Z</dcterms:created>
  <dcterms:modified xsi:type="dcterms:W3CDTF">2017-11-14T08:51:00Z</dcterms:modified>
</cp:coreProperties>
</file>