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  <w:lang w:bidi="ta-IN"/>
        </w:rPr>
        <w:drawing>
          <wp:anchor distT="0" distB="0" distL="114300" distR="114300" simplePos="0" relativeHeight="251658240" behindDoc="1" locked="0" layoutInCell="1" allowOverlap="1" wp14:anchorId="40C56539" wp14:editId="6FC907E8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796DD9" w:rsidP="00D0167A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A23E68" w:rsidRDefault="00546587" w:rsidP="00EB3DC5">
      <w:pPr>
        <w:rPr>
          <w:i/>
          <w:iCs/>
          <w:color w:val="000000"/>
          <w:sz w:val="18"/>
          <w:szCs w:val="18"/>
        </w:rPr>
      </w:pPr>
      <w:r w:rsidRPr="00055C76">
        <w:rPr>
          <w:rFonts w:ascii="Arial Narrow" w:hAnsi="Arial Narrow"/>
          <w:noProof/>
          <w:sz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D33136" wp14:editId="5E13AC19">
                <wp:simplePos x="0" y="0"/>
                <wp:positionH relativeFrom="column">
                  <wp:posOffset>1189611</wp:posOffset>
                </wp:positionH>
                <wp:positionV relativeFrom="paragraph">
                  <wp:posOffset>50799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331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65pt;margin-top:4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" fillcolor="#f2f2f2 [3052]" strokecolor="#aeaaaa [2414]" strokeweight="2.25pt">
                <v:textbox>
                  <w:txbxContent>
                    <w:p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r w:rsidR="00675FD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>
        <w:rPr>
          <w:rFonts w:cs="Vijaya"/>
          <w:i/>
          <w:iCs/>
        </w:rPr>
        <w:t xml:space="preserve"> </w:t>
      </w:r>
      <w:r w:rsidR="00BE3D58">
        <w:rPr>
          <w:rFonts w:cs="Vijaya"/>
          <w:i/>
          <w:iCs/>
        </w:rPr>
        <w:t xml:space="preserve">     </w:t>
      </w:r>
      <w:r w:rsidR="00E06184">
        <w:rPr>
          <w:rFonts w:cs="Vijaya"/>
          <w:i/>
          <w:iCs/>
        </w:rPr>
        <w:t xml:space="preserve">             </w:t>
      </w:r>
      <w:r>
        <w:rPr>
          <w:rFonts w:ascii="Arial Narrow" w:hAnsi="Arial Narrow" w:cs="Vijaya"/>
          <w:i/>
          <w:iCs/>
        </w:rPr>
        <w:t>June 9</w:t>
      </w:r>
      <w:r w:rsidR="00C4245B">
        <w:rPr>
          <w:rFonts w:ascii="Arial Narrow" w:hAnsi="Arial Narrow"/>
        </w:rPr>
        <w:t>, 2017</w:t>
      </w:r>
      <w:r w:rsidR="00A23E68">
        <w:rPr>
          <w:rFonts w:ascii="Arial Narrow" w:hAnsi="Arial Narrow"/>
        </w:rPr>
        <w:t xml:space="preserve">    </w:t>
      </w:r>
    </w:p>
    <w:p w:rsidR="00BE3D58" w:rsidRDefault="00546587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Hello, Everyone!</w:t>
      </w:r>
    </w:p>
    <w:p w:rsidR="00563C5E" w:rsidRDefault="00546587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Well summer has definitely arrived! I hope that you are already enjoying the fun and sun.  </w:t>
      </w:r>
      <w:r w:rsidRPr="00546587">
        <w:rPr>
          <w:rFonts w:cstheme="minorHAnsi"/>
          <w:color w:val="000000"/>
        </w:rPr>
        <w:sym w:font="Wingdings" w:char="F04A"/>
      </w:r>
      <w:r>
        <w:rPr>
          <w:rFonts w:cstheme="minorHAnsi"/>
          <w:color w:val="000000"/>
        </w:rPr>
        <w:t xml:space="preserve"> </w:t>
      </w:r>
      <w:r w:rsidR="00941880">
        <w:rPr>
          <w:rFonts w:cstheme="minorHAnsi"/>
          <w:color w:val="000000"/>
        </w:rPr>
        <w:t xml:space="preserve"> </w:t>
      </w:r>
    </w:p>
    <w:p w:rsidR="00563C5E" w:rsidRDefault="00563C5E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noProof/>
          <w:color w:val="000000"/>
          <w:lang w:bidi="ta-IN"/>
        </w:rPr>
        <w:drawing>
          <wp:anchor distT="0" distB="0" distL="114300" distR="114300" simplePos="0" relativeHeight="251662336" behindDoc="0" locked="0" layoutInCell="1" allowOverlap="1" wp14:anchorId="33BE1FDD" wp14:editId="1FD92087">
            <wp:simplePos x="0" y="0"/>
            <wp:positionH relativeFrom="column">
              <wp:posOffset>-635</wp:posOffset>
            </wp:positionH>
            <wp:positionV relativeFrom="paragraph">
              <wp:posOffset>87630</wp:posOffset>
            </wp:positionV>
            <wp:extent cx="753110" cy="589915"/>
            <wp:effectExtent l="0" t="0" r="889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-close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C5E" w:rsidRPr="00563C5E" w:rsidRDefault="00563C5E" w:rsidP="00BE3D58">
      <w:pPr>
        <w:spacing w:after="0"/>
        <w:rPr>
          <w:rFonts w:cstheme="minorHAnsi"/>
          <w:b/>
          <w:bCs/>
          <w:color w:val="000000"/>
        </w:rPr>
      </w:pPr>
      <w:r w:rsidRPr="00563C5E">
        <w:rPr>
          <w:rFonts w:cstheme="minorHAnsi"/>
          <w:b/>
          <w:bCs/>
          <w:color w:val="000000"/>
        </w:rPr>
        <w:t>PLEASE NOTE: The Wayne County Chapter Office will be closed from July 3-July 17.</w:t>
      </w:r>
    </w:p>
    <w:p w:rsidR="00563C5E" w:rsidRDefault="00563C5E" w:rsidP="00BE3D58">
      <w:pPr>
        <w:spacing w:after="0"/>
        <w:rPr>
          <w:rFonts w:cstheme="minorHAnsi"/>
          <w:color w:val="000000"/>
        </w:rPr>
      </w:pPr>
    </w:p>
    <w:p w:rsidR="00941880" w:rsidRDefault="00563C5E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Why are we going to be closed? For actual vacation time!  </w:t>
      </w:r>
      <w:r w:rsidRPr="00563C5E">
        <w:rPr>
          <w:rFonts w:cstheme="minorHAnsi"/>
          <w:color w:val="000000"/>
        </w:rPr>
        <w:sym w:font="Wingdings" w:char="F04A"/>
      </w:r>
      <w:r>
        <w:rPr>
          <w:rFonts w:cstheme="minorHAnsi"/>
          <w:color w:val="000000"/>
        </w:rPr>
        <w:t xml:space="preserve"> </w:t>
      </w:r>
      <w:r w:rsidR="00941880">
        <w:rPr>
          <w:rFonts w:cstheme="minorHAnsi"/>
          <w:color w:val="000000"/>
        </w:rPr>
        <w:t>Anne Marie is going on a mission trip to Ecuador and I will be on vacation with my family</w:t>
      </w:r>
      <w:r>
        <w:rPr>
          <w:rFonts w:cstheme="minorHAnsi"/>
          <w:color w:val="000000"/>
        </w:rPr>
        <w:t xml:space="preserve">. </w:t>
      </w:r>
      <w:r w:rsidR="00941880">
        <w:rPr>
          <w:rFonts w:cstheme="minorHAnsi"/>
          <w:color w:val="000000"/>
        </w:rPr>
        <w:t xml:space="preserve">This doesn’t mean that I won’t be working part of the time, but </w:t>
      </w:r>
      <w:r>
        <w:rPr>
          <w:rFonts w:cstheme="minorHAnsi"/>
          <w:color w:val="000000"/>
        </w:rPr>
        <w:t>I can’t be at the office. As always, my cell number is on the office voice mail, so if there is any urgent concern, please feel free to text or call me.</w:t>
      </w:r>
    </w:p>
    <w:p w:rsidR="00563C5E" w:rsidRDefault="00563C5E" w:rsidP="00BE3D58">
      <w:pPr>
        <w:spacing w:after="0"/>
        <w:rPr>
          <w:rFonts w:cstheme="minorHAnsi"/>
          <w:color w:val="000000"/>
        </w:rPr>
      </w:pPr>
      <w:bookmarkStart w:id="0" w:name="_GoBack"/>
      <w:bookmarkEnd w:id="0"/>
    </w:p>
    <w:p w:rsidR="00563C5E" w:rsidRPr="0083013C" w:rsidRDefault="00563C5E" w:rsidP="00BE3D58">
      <w:pPr>
        <w:spacing w:after="0"/>
        <w:rPr>
          <w:rFonts w:cstheme="minorHAnsi"/>
          <w:b/>
          <w:bCs/>
          <w:color w:val="000000"/>
        </w:rPr>
      </w:pPr>
      <w:r w:rsidRPr="0083013C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drawing>
          <wp:anchor distT="36576" distB="36576" distL="36576" distR="36576" simplePos="0" relativeHeight="251665408" behindDoc="0" locked="0" layoutInCell="1" allowOverlap="1" wp14:anchorId="09E82D3A" wp14:editId="2B1BB229">
            <wp:simplePos x="0" y="0"/>
            <wp:positionH relativeFrom="column">
              <wp:posOffset>0</wp:posOffset>
            </wp:positionH>
            <wp:positionV relativeFrom="paragraph">
              <wp:posOffset>30984</wp:posOffset>
            </wp:positionV>
            <wp:extent cx="835572" cy="612753"/>
            <wp:effectExtent l="0" t="0" r="3175" b="0"/>
            <wp:wrapSquare wrapText="bothSides"/>
            <wp:docPr id="12" name="Picture 12" descr="thAH3QT8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H3QT8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2" cy="6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196" w:rsidRPr="0083013C">
        <w:rPr>
          <w:rFonts w:cstheme="minorHAnsi"/>
          <w:b/>
          <w:bCs/>
          <w:color w:val="000000"/>
        </w:rPr>
        <w:t>Entertainment Book Pre-Order</w:t>
      </w:r>
    </w:p>
    <w:p w:rsidR="00B36196" w:rsidRDefault="00B36196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This fundraiser supports LIFESPAN and saves people money! We have a limited supply of 2017 Entertainment Books available for all who pre-order the 2018 Entertainment Book. They are available on a first come-first serve basis.</w:t>
      </w:r>
    </w:p>
    <w:p w:rsidR="00563C5E" w:rsidRDefault="00B36196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bidi="ta-IN"/>
        </w:rPr>
        <w:drawing>
          <wp:anchor distT="0" distB="0" distL="114300" distR="114300" simplePos="0" relativeHeight="251663360" behindDoc="0" locked="0" layoutInCell="1" allowOverlap="1" wp14:anchorId="1BDA4A84" wp14:editId="206974BC">
            <wp:simplePos x="0" y="0"/>
            <wp:positionH relativeFrom="column">
              <wp:posOffset>85045</wp:posOffset>
            </wp:positionH>
            <wp:positionV relativeFrom="paragraph">
              <wp:posOffset>169829</wp:posOffset>
            </wp:positionV>
            <wp:extent cx="533400" cy="754811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lk_this_way_by_ucarts-d645t7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C5E" w:rsidRDefault="00B36196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We are excited to announce our “Walk for Life” on Sunday, September 10</w:t>
      </w:r>
      <w:r w:rsidRPr="00B36196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in Hines Park, near Newburgh Road. Please encourage everyone to collect pledges and to come out for a beautiful walk that supports a beautiful thing: LIFE! We will be witnesses for LIFE by wearing t-shirts that advertise our cause. We are still getting all of the materials together, so stay tuned for pledge forms and additional information. </w:t>
      </w:r>
    </w:p>
    <w:p w:rsidR="00041CC6" w:rsidRDefault="00B36196" w:rsidP="00041CC6">
      <w:pPr>
        <w:spacing w:after="0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bidi="ta-IN"/>
        </w:rPr>
        <w:drawing>
          <wp:anchor distT="0" distB="0" distL="114300" distR="114300" simplePos="0" relativeHeight="251666432" behindDoc="0" locked="0" layoutInCell="1" allowOverlap="1" wp14:anchorId="7D2CB910" wp14:editId="37C48F8D">
            <wp:simplePos x="0" y="0"/>
            <wp:positionH relativeFrom="column">
              <wp:posOffset>-24130</wp:posOffset>
            </wp:positionH>
            <wp:positionV relativeFrom="paragraph">
              <wp:posOffset>158115</wp:posOffset>
            </wp:positionV>
            <wp:extent cx="644525" cy="63119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t%20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196" w:rsidRPr="00041CC6" w:rsidRDefault="00B36196" w:rsidP="00041CC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Looking for some summer reading? Check out </w:t>
      </w:r>
      <w:r w:rsidRPr="00B36196">
        <w:rPr>
          <w:rFonts w:ascii="Verdana" w:hAnsi="Verdana"/>
          <w:b/>
          <w:bCs/>
          <w:sz w:val="24"/>
          <w:szCs w:val="24"/>
        </w:rPr>
        <w:t>LIFESPAN’s Used Books </w:t>
      </w:r>
      <w:r w:rsidR="00041CC6" w:rsidRPr="00041CC6">
        <w:rPr>
          <w:rFonts w:ascii="Times New Roman" w:hAnsi="Times New Roman" w:cs="Times New Roman"/>
        </w:rPr>
        <w:t>at</w:t>
      </w:r>
    </w:p>
    <w:p w:rsidR="00B36196" w:rsidRPr="00B36196" w:rsidRDefault="00B36196" w:rsidP="00B36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bidi="ta-IN"/>
        </w:rPr>
      </w:pPr>
      <w:r w:rsidRPr="00B36196">
        <w:rPr>
          <w:rFonts w:ascii="Verdana" w:eastAsia="Times New Roman" w:hAnsi="Verdana" w:cs="Times New Roman"/>
          <w:noProof/>
          <w:color w:val="0000FF"/>
          <w:sz w:val="24"/>
          <w:szCs w:val="24"/>
          <w:lang w:bidi="ta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1314450" cy="740160"/>
            <wp:effectExtent l="0" t="0" r="0" b="3175"/>
            <wp:wrapSquare wrapText="bothSides"/>
            <wp:docPr id="14" name="Picture 14" descr="AngelsSaintsStuf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sSaintsStuf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19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>19223 Merriman Rd., Livonia</w:t>
      </w:r>
      <w:proofErr w:type="gramStart"/>
      <w:r w:rsidRPr="00B3619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>  48152</w:t>
      </w:r>
      <w:proofErr w:type="gramEnd"/>
    </w:p>
    <w:p w:rsidR="00041CC6" w:rsidRDefault="00B36196" w:rsidP="00041CC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bidi="ta-IN"/>
        </w:rPr>
      </w:pPr>
      <w:r w:rsidRPr="00B36196">
        <w:rPr>
          <w:rFonts w:ascii="Times New Roman" w:eastAsia="Times New Roman" w:hAnsi="Times New Roman" w:cs="Times New Roman"/>
          <w:lang w:bidi="ta-IN"/>
        </w:rPr>
        <w:t> </w:t>
      </w:r>
      <w:r w:rsidRPr="00B36196">
        <w:rPr>
          <w:rFonts w:ascii="Times New Roman" w:eastAsia="Times New Roman" w:hAnsi="Times New Roman" w:cs="Times New Roman"/>
          <w:i/>
          <w:iCs/>
          <w:lang w:bidi="ta-IN"/>
        </w:rPr>
        <w:t xml:space="preserve">Our new location is now open in conjunction with </w:t>
      </w:r>
      <w:r w:rsidR="00041CC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 xml:space="preserve">Angels, </w:t>
      </w:r>
      <w:proofErr w:type="gramStart"/>
      <w:r w:rsidR="00041CC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>Saints &amp;</w:t>
      </w:r>
      <w:proofErr w:type="gramEnd"/>
      <w:r w:rsidRPr="00B3619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 xml:space="preserve">Stuff </w:t>
      </w:r>
      <w:r w:rsidRPr="00B36196">
        <w:rPr>
          <w:rFonts w:ascii="Times New Roman" w:eastAsia="Times New Roman" w:hAnsi="Times New Roman" w:cs="Times New Roman"/>
          <w:i/>
          <w:iCs/>
          <w:lang w:bidi="ta-IN"/>
        </w:rPr>
        <w:t>– A one of a kind art gallery and consignment décor store that supports area non-profit charities and local artists.</w:t>
      </w:r>
      <w:r w:rsidR="00041CC6">
        <w:rPr>
          <w:rFonts w:ascii="Times New Roman" w:eastAsia="Times New Roman" w:hAnsi="Times New Roman" w:cs="Times New Roman"/>
          <w:lang w:bidi="ta-IN"/>
        </w:rPr>
        <w:t xml:space="preserve">  </w:t>
      </w:r>
    </w:p>
    <w:p w:rsidR="00011510" w:rsidRPr="00041CC6" w:rsidRDefault="00B36196" w:rsidP="00041CC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bidi="ta-IN"/>
        </w:rPr>
      </w:pPr>
      <w:r w:rsidRPr="00B36196">
        <w:rPr>
          <w:rFonts w:ascii="Times New Roman" w:eastAsia="Times New Roman" w:hAnsi="Times New Roman" w:cs="Times New Roman"/>
          <w:lang w:bidi="ta-IN"/>
        </w:rPr>
        <w:t>Open during Store Hours: </w:t>
      </w:r>
      <w:r w:rsidRPr="00B36196">
        <w:rPr>
          <w:rFonts w:ascii="Times New Roman" w:eastAsia="Times New Roman" w:hAnsi="Times New Roman" w:cs="Times New Roman"/>
          <w:b/>
          <w:bCs/>
          <w:u w:val="single"/>
          <w:lang w:bidi="ta-IN"/>
        </w:rPr>
        <w:t>Tue-Fri</w:t>
      </w:r>
      <w:r w:rsidRPr="00B36196">
        <w:rPr>
          <w:rFonts w:ascii="Times New Roman" w:eastAsia="Times New Roman" w:hAnsi="Times New Roman" w:cs="Times New Roman"/>
          <w:b/>
          <w:bCs/>
          <w:lang w:bidi="ta-IN"/>
        </w:rPr>
        <w:t xml:space="preserve">: </w:t>
      </w:r>
      <w:r w:rsidRPr="00B36196">
        <w:rPr>
          <w:rFonts w:ascii="Times New Roman" w:eastAsia="Times New Roman" w:hAnsi="Times New Roman" w:cs="Times New Roman"/>
          <w:lang w:bidi="ta-IN"/>
        </w:rPr>
        <w:t xml:space="preserve">12:00- 5:00 pm &amp; </w:t>
      </w:r>
      <w:r w:rsidRPr="00B36196">
        <w:rPr>
          <w:rFonts w:ascii="Times New Roman" w:eastAsia="Times New Roman" w:hAnsi="Times New Roman" w:cs="Times New Roman"/>
          <w:b/>
          <w:bCs/>
          <w:u w:val="single"/>
          <w:lang w:bidi="ta-IN"/>
        </w:rPr>
        <w:t>Sat</w:t>
      </w:r>
      <w:r w:rsidRPr="00B36196">
        <w:rPr>
          <w:rFonts w:ascii="Times New Roman" w:eastAsia="Times New Roman" w:hAnsi="Times New Roman" w:cs="Times New Roman"/>
          <w:b/>
          <w:bCs/>
          <w:lang w:bidi="ta-IN"/>
        </w:rPr>
        <w:t xml:space="preserve">: </w:t>
      </w:r>
      <w:r w:rsidRPr="00B36196">
        <w:rPr>
          <w:rFonts w:ascii="Times New Roman" w:eastAsia="Times New Roman" w:hAnsi="Times New Roman" w:cs="Times New Roman"/>
          <w:lang w:bidi="ta-IN"/>
        </w:rPr>
        <w:t>11:00 am – 4:00 pm</w:t>
      </w:r>
      <w:r w:rsidRPr="00B36196">
        <w:rPr>
          <w:rFonts w:ascii="Times New Roman" w:eastAsia="Times New Roman" w:hAnsi="Times New Roman" w:cs="Times New Roman"/>
          <w:i/>
          <w:iCs/>
          <w:lang w:bidi="ta-IN"/>
        </w:rPr>
        <w:t xml:space="preserve">**Enter through </w:t>
      </w:r>
      <w:r w:rsidRPr="00041CC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 xml:space="preserve">Angels, </w:t>
      </w:r>
      <w:proofErr w:type="gramStart"/>
      <w:r w:rsidRPr="00041CC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>Saints &amp;</w:t>
      </w:r>
      <w:proofErr w:type="gramEnd"/>
      <w:r w:rsidRPr="00041CC6">
        <w:rPr>
          <w:rFonts w:ascii="Times New Roman" w:eastAsia="Times New Roman" w:hAnsi="Times New Roman" w:cs="Times New Roman"/>
          <w:b/>
          <w:bCs/>
          <w:i/>
          <w:iCs/>
          <w:lang w:bidi="ta-IN"/>
        </w:rPr>
        <w:t xml:space="preserve"> Stuff</w:t>
      </w:r>
      <w:r w:rsidRPr="00B36196">
        <w:rPr>
          <w:rFonts w:ascii="Times New Roman" w:eastAsia="Times New Roman" w:hAnsi="Times New Roman" w:cs="Times New Roman"/>
          <w:i/>
          <w:iCs/>
          <w:lang w:bidi="ta-IN"/>
        </w:rPr>
        <w:t xml:space="preserve"> on the North side of the B</w:t>
      </w:r>
      <w:r w:rsidR="00041CC6">
        <w:rPr>
          <w:rFonts w:ascii="Times New Roman" w:eastAsia="Times New Roman" w:hAnsi="Times New Roman" w:cs="Times New Roman"/>
          <w:i/>
          <w:iCs/>
          <w:lang w:bidi="ta-IN"/>
        </w:rPr>
        <w:t>uilding</w:t>
      </w:r>
    </w:p>
    <w:p w:rsidR="007B34A9" w:rsidRPr="00011510" w:rsidRDefault="007B34A9" w:rsidP="002E23CE">
      <w:pPr>
        <w:pStyle w:val="ListParagraph"/>
        <w:numPr>
          <w:ilvl w:val="0"/>
          <w:numId w:val="6"/>
        </w:numPr>
        <w:spacing w:after="0" w:line="204" w:lineRule="auto"/>
        <w:rPr>
          <w:rFonts w:cstheme="minorHAnsi"/>
        </w:rPr>
      </w:pPr>
      <w:r>
        <w:rPr>
          <w:rFonts w:cstheme="minorHAnsi"/>
          <w:b/>
          <w:bCs/>
          <w:color w:val="000000"/>
          <w:lang w:bidi="ta-IN"/>
        </w:rPr>
        <w:t>Trips</w:t>
      </w:r>
      <w:r w:rsidR="00EB3DC5">
        <w:rPr>
          <w:rFonts w:cstheme="minorHAnsi"/>
          <w:b/>
          <w:bCs/>
          <w:color w:val="000000"/>
          <w:lang w:bidi="ta-IN"/>
        </w:rPr>
        <w:t xml:space="preserve"> and events</w:t>
      </w:r>
      <w:r>
        <w:rPr>
          <w:rFonts w:cstheme="minorHAnsi"/>
          <w:b/>
          <w:bCs/>
          <w:color w:val="000000"/>
          <w:lang w:bidi="ta-IN"/>
        </w:rPr>
        <w:t xml:space="preserve"> are being planned…</w:t>
      </w:r>
      <w:r>
        <w:rPr>
          <w:rFonts w:cstheme="minorHAnsi"/>
        </w:rPr>
        <w:t xml:space="preserve"> Tigers’ Game, Casino Trip</w:t>
      </w:r>
      <w:r w:rsidR="00EB3DC5">
        <w:rPr>
          <w:rFonts w:cstheme="minorHAnsi"/>
        </w:rPr>
        <w:t xml:space="preserve">, Paint and Pour </w:t>
      </w:r>
      <w:r>
        <w:rPr>
          <w:rFonts w:cstheme="minorHAnsi"/>
        </w:rPr>
        <w:t>…. STAY TUNED!</w:t>
      </w:r>
    </w:p>
    <w:p w:rsidR="007B34A9" w:rsidRDefault="00941880" w:rsidP="00041CC6">
      <w:pPr>
        <w:spacing w:after="0" w:line="240" w:lineRule="auto"/>
        <w:rPr>
          <w:rFonts w:ascii="Arial" w:hAnsi="Arial" w:cs="Arial"/>
        </w:rPr>
      </w:pPr>
      <w:r w:rsidRPr="007B34A9">
        <w:rPr>
          <w:rFonts w:cstheme="minorHAnsi"/>
          <w:noProof/>
          <w:sz w:val="24"/>
          <w:szCs w:val="24"/>
          <w:highlight w:val="lightGray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47B0" wp14:editId="7F59E647">
                <wp:simplePos x="0" y="0"/>
                <wp:positionH relativeFrom="column">
                  <wp:posOffset>-323850</wp:posOffset>
                </wp:positionH>
                <wp:positionV relativeFrom="paragraph">
                  <wp:posOffset>111125</wp:posOffset>
                </wp:positionV>
                <wp:extent cx="67056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B36A70" w:rsidRDefault="0059362F" w:rsidP="004E0232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Please be sure to speak to your pastor and the editor of your church bulletin and ask them to</w:t>
                            </w:r>
                            <w:r w:rsidR="0062319B"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include our</w:t>
                            </w:r>
                            <w:r w:rsidR="004E0232"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July</w:t>
                            </w:r>
                            <w:r w:rsidR="00435DBD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A70">
                              <w:rPr>
                                <w:rFonts w:ascii="Berlin Sans FB" w:hAnsi="Berlin Sans FB"/>
                                <w:i/>
                                <w:iCs/>
                                <w:color w:val="E7E6E6" w:themeColor="background2"/>
                                <w:sz w:val="20"/>
                                <w:szCs w:val="20"/>
                              </w:rPr>
                              <w:t>church notes.</w:t>
                            </w:r>
                          </w:p>
                          <w:p w:rsidR="0059362F" w:rsidRDefault="0059362F" w:rsidP="0059362F">
                            <w:pPr>
                              <w:shd w:val="clear" w:color="auto" w:fill="0D0D0D" w:themeFill="text1" w:themeFillTint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47B0" id="Text Box 4" o:spid="_x0000_s1027" type="#_x0000_t202" style="position:absolute;margin-left:-25.5pt;margin-top:8.75pt;width:52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" fillcolor="#e7e6e6 [3214]" strokeweight=".25pt">
                <v:textbox>
                  <w:txbxContent>
                    <w:p w:rsidR="0059362F" w:rsidRPr="00B36A70" w:rsidRDefault="0059362F" w:rsidP="004E0232">
                      <w:pPr>
                        <w:shd w:val="clear" w:color="auto" w:fill="0D0D0D" w:themeFill="text1" w:themeFillTint="F2"/>
                        <w:jc w:val="center"/>
                        <w:rPr>
                          <w:color w:val="E7E6E6" w:themeColor="background2"/>
                        </w:rPr>
                      </w:pPr>
                      <w:r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Please be sure to speak to your pastor and the editor of your church bulletin and ask them to</w:t>
                      </w:r>
                      <w:r w:rsidR="0062319B"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include our</w:t>
                      </w:r>
                      <w:r w:rsidR="004E0232"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July</w:t>
                      </w:r>
                      <w:r w:rsidR="00435DBD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B36A70">
                        <w:rPr>
                          <w:rFonts w:ascii="Berlin Sans FB" w:hAnsi="Berlin Sans FB"/>
                          <w:i/>
                          <w:iCs/>
                          <w:color w:val="E7E6E6" w:themeColor="background2"/>
                          <w:sz w:val="20"/>
                          <w:szCs w:val="20"/>
                        </w:rPr>
                        <w:t>church notes.</w:t>
                      </w:r>
                    </w:p>
                    <w:p w:rsidR="0059362F" w:rsidRDefault="0059362F" w:rsidP="0059362F">
                      <w:pPr>
                        <w:shd w:val="clear" w:color="auto" w:fill="0D0D0D" w:themeFill="text1" w:themeFillTint="F2"/>
                      </w:pPr>
                    </w:p>
                  </w:txbxContent>
                </v:textbox>
              </v:shape>
            </w:pict>
          </mc:Fallback>
        </mc:AlternateContent>
      </w:r>
    </w:p>
    <w:p w:rsidR="007B34A9" w:rsidRDefault="007B34A9" w:rsidP="00DE77AE">
      <w:pPr>
        <w:spacing w:after="0" w:line="240" w:lineRule="auto"/>
        <w:ind w:left="720"/>
        <w:rPr>
          <w:rFonts w:ascii="Arial" w:hAnsi="Arial" w:cs="Arial"/>
        </w:rPr>
      </w:pPr>
    </w:p>
    <w:p w:rsidR="00F42006" w:rsidRPr="00F42006" w:rsidRDefault="00F42006" w:rsidP="00963B86">
      <w:pPr>
        <w:spacing w:after="0" w:line="240" w:lineRule="auto"/>
        <w:rPr>
          <w:rFonts w:ascii="Arial Narrow" w:hAnsi="Arial Narrow"/>
        </w:rPr>
      </w:pPr>
    </w:p>
    <w:p w:rsidR="00C36997" w:rsidRPr="00F42006" w:rsidRDefault="00B36A70" w:rsidP="00B36A70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  <w:lang w:bidi="ta-IN"/>
        </w:rPr>
        <w:drawing>
          <wp:anchor distT="0" distB="0" distL="114300" distR="114300" simplePos="0" relativeHeight="251659264" behindDoc="1" locked="0" layoutInCell="1" allowOverlap="1" wp14:anchorId="7565521A" wp14:editId="4B0B96EC">
            <wp:simplePos x="0" y="0"/>
            <wp:positionH relativeFrom="column">
              <wp:posOffset>2550292</wp:posOffset>
            </wp:positionH>
            <wp:positionV relativeFrom="paragraph">
              <wp:posOffset>93435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C36997" w:rsidRPr="00F42006">
        <w:rPr>
          <w:rFonts w:ascii="Arial Narrow" w:hAnsi="Arial Narrow"/>
          <w:sz w:val="20"/>
          <w:szCs w:val="20"/>
        </w:rPr>
        <w:t>Yours in LIFE</w:t>
      </w:r>
      <w:r w:rsidR="00C36997" w:rsidRPr="00F42006">
        <w:rPr>
          <w:rFonts w:ascii="Arial Narrow" w:hAnsi="Arial Narrow"/>
        </w:rPr>
        <w:t>,</w:t>
      </w:r>
    </w:p>
    <w:p w:rsidR="00C36997" w:rsidRDefault="00C36997" w:rsidP="00F85EFF">
      <w:pPr>
        <w:jc w:val="center"/>
        <w:rPr>
          <w:rFonts w:ascii="Arial Narrow" w:hAnsi="Arial Narrow"/>
        </w:rPr>
      </w:pPr>
    </w:p>
    <w:p w:rsidR="00C36997" w:rsidRPr="00675FD6" w:rsidRDefault="00C36997" w:rsidP="00B36A70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:rsidR="003438FB" w:rsidRPr="00DE77AE" w:rsidRDefault="00C36997" w:rsidP="00DE77A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DE77AE">
        <w:rPr>
          <w:rFonts w:ascii="Arial Narrow" w:hAnsi="Arial Narrow"/>
          <w:sz w:val="20"/>
          <w:szCs w:val="20"/>
        </w:rPr>
        <w:t>, Wayne County/Downriver Chapter</w:t>
      </w:r>
    </w:p>
    <w:p w:rsidR="00EB3DC5" w:rsidRDefault="00EB3DC5" w:rsidP="00C36997">
      <w:pPr>
        <w:spacing w:after="0"/>
        <w:rPr>
          <w:rFonts w:ascii="Arial Narrow" w:hAnsi="Arial Narrow"/>
        </w:rPr>
      </w:pPr>
    </w:p>
    <w:p w:rsidR="00F85EFF" w:rsidRPr="005478BA" w:rsidRDefault="00F85EFF" w:rsidP="00EB3DC5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Wayne County</w:t>
      </w:r>
      <w:r w:rsidR="00EB3DC5">
        <w:rPr>
          <w:b/>
          <w:sz w:val="16"/>
          <w:szCs w:val="16"/>
        </w:rPr>
        <w:t xml:space="preserve"> Chapter</w:t>
      </w:r>
    </w:p>
    <w:p w:rsidR="00F85EFF" w:rsidRPr="00606DF4" w:rsidRDefault="00F85EFF" w:rsidP="00EB3DC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32540 Schoolcraft Rd., </w:t>
      </w:r>
      <w:r w:rsidRPr="009B5E73">
        <w:rPr>
          <w:b/>
          <w:i/>
          <w:sz w:val="16"/>
          <w:szCs w:val="16"/>
        </w:rPr>
        <w:t>Suite 210</w:t>
      </w:r>
    </w:p>
    <w:p w:rsidR="00F85EFF" w:rsidRPr="00606DF4" w:rsidRDefault="00F85EFF" w:rsidP="00EB3DC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Livonia, MI 48150-4305</w:t>
      </w:r>
    </w:p>
    <w:p w:rsidR="00F85EFF" w:rsidRPr="00606DF4" w:rsidRDefault="00F85EFF" w:rsidP="00EB3DC5">
      <w:pPr>
        <w:pStyle w:val="Default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>
        <w:rPr>
          <w:sz w:val="16"/>
          <w:szCs w:val="16"/>
        </w:rPr>
        <w:t>: wcdr@rtl-lifespan.org</w:t>
      </w:r>
    </w:p>
    <w:p w:rsidR="003438FB" w:rsidRDefault="00F85EFF" w:rsidP="00963B8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734-422-6230     Fax 734-422-8116</w:t>
      </w:r>
    </w:p>
    <w:p w:rsidR="00963B86" w:rsidRPr="00963B86" w:rsidRDefault="00963B86" w:rsidP="00963B86">
      <w:pPr>
        <w:pStyle w:val="Default"/>
        <w:jc w:val="center"/>
        <w:rPr>
          <w:sz w:val="16"/>
          <w:szCs w:val="16"/>
        </w:rPr>
      </w:pPr>
    </w:p>
    <w:p w:rsidR="00C36997" w:rsidRPr="0018143B" w:rsidRDefault="00F85EFF" w:rsidP="009723AC">
      <w:pPr>
        <w:jc w:val="center"/>
        <w:rPr>
          <w:rFonts w:cs="Vijaya"/>
          <w:b/>
          <w:bCs/>
          <w:i/>
          <w:iCs/>
        </w:rPr>
      </w:pPr>
      <w:r w:rsidRPr="00F85EFF">
        <w:rPr>
          <w:rFonts w:cs="Vijaya"/>
          <w:b/>
          <w:bCs/>
          <w:i/>
          <w:iCs/>
        </w:rPr>
        <w:t>www.miLIFESPAN.org</w:t>
      </w:r>
    </w:p>
    <w:sectPr w:rsidR="00C36997" w:rsidRPr="0018143B" w:rsidSect="00F85EFF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68pt;height:417pt" o:bullet="t">
        <v:imagedata r:id="rId1" o:title="th[1]"/>
      </v:shape>
    </w:pict>
  </w:numPicBullet>
  <w:numPicBullet w:numPicBulletId="1">
    <w:pict>
      <v:shape id="_x0000_i1067" type="#_x0000_t75" style="width:87pt;height:129.75pt" o:bullet="t">
        <v:imagedata r:id="rId2" o:title="thI9I7ZH7O"/>
      </v:shape>
    </w:pict>
  </w:numPicBullet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41CC6"/>
    <w:rsid w:val="00043B31"/>
    <w:rsid w:val="00055C76"/>
    <w:rsid w:val="00084731"/>
    <w:rsid w:val="000A4BBF"/>
    <w:rsid w:val="000D4B5A"/>
    <w:rsid w:val="00115DBC"/>
    <w:rsid w:val="00121527"/>
    <w:rsid w:val="00176188"/>
    <w:rsid w:val="0018143B"/>
    <w:rsid w:val="002B139E"/>
    <w:rsid w:val="002F6E74"/>
    <w:rsid w:val="002F76EF"/>
    <w:rsid w:val="00306D51"/>
    <w:rsid w:val="00314E68"/>
    <w:rsid w:val="00331812"/>
    <w:rsid w:val="003438FB"/>
    <w:rsid w:val="003C22B2"/>
    <w:rsid w:val="003C59B6"/>
    <w:rsid w:val="00402FBF"/>
    <w:rsid w:val="0041119E"/>
    <w:rsid w:val="00435DBD"/>
    <w:rsid w:val="00443B6E"/>
    <w:rsid w:val="004B3EC8"/>
    <w:rsid w:val="004C34B7"/>
    <w:rsid w:val="004E0232"/>
    <w:rsid w:val="005373BB"/>
    <w:rsid w:val="00546587"/>
    <w:rsid w:val="00563C5E"/>
    <w:rsid w:val="005842B8"/>
    <w:rsid w:val="0059362F"/>
    <w:rsid w:val="0062319B"/>
    <w:rsid w:val="00626DAB"/>
    <w:rsid w:val="0065629C"/>
    <w:rsid w:val="00675FD6"/>
    <w:rsid w:val="006841F4"/>
    <w:rsid w:val="00727A5E"/>
    <w:rsid w:val="0079218B"/>
    <w:rsid w:val="00796DD9"/>
    <w:rsid w:val="007B34A9"/>
    <w:rsid w:val="0083013C"/>
    <w:rsid w:val="00867DFE"/>
    <w:rsid w:val="008E16A6"/>
    <w:rsid w:val="00941880"/>
    <w:rsid w:val="00963B86"/>
    <w:rsid w:val="00965811"/>
    <w:rsid w:val="009723AC"/>
    <w:rsid w:val="00976904"/>
    <w:rsid w:val="009C02EF"/>
    <w:rsid w:val="009E0C52"/>
    <w:rsid w:val="009F2F0B"/>
    <w:rsid w:val="00A23E68"/>
    <w:rsid w:val="00A84F73"/>
    <w:rsid w:val="00AB518D"/>
    <w:rsid w:val="00AC4DE7"/>
    <w:rsid w:val="00AE00B2"/>
    <w:rsid w:val="00AE492D"/>
    <w:rsid w:val="00AE4C30"/>
    <w:rsid w:val="00B201A2"/>
    <w:rsid w:val="00B36196"/>
    <w:rsid w:val="00B36A70"/>
    <w:rsid w:val="00B56744"/>
    <w:rsid w:val="00B704A4"/>
    <w:rsid w:val="00B90A8F"/>
    <w:rsid w:val="00BD4B92"/>
    <w:rsid w:val="00BE3D58"/>
    <w:rsid w:val="00BF7F12"/>
    <w:rsid w:val="00C31186"/>
    <w:rsid w:val="00C3207A"/>
    <w:rsid w:val="00C36997"/>
    <w:rsid w:val="00C4245B"/>
    <w:rsid w:val="00C91611"/>
    <w:rsid w:val="00CE40B1"/>
    <w:rsid w:val="00D0167A"/>
    <w:rsid w:val="00D86BCC"/>
    <w:rsid w:val="00D950D4"/>
    <w:rsid w:val="00DD053E"/>
    <w:rsid w:val="00DE77AE"/>
    <w:rsid w:val="00E06184"/>
    <w:rsid w:val="00EB3DC5"/>
    <w:rsid w:val="00EE22A0"/>
    <w:rsid w:val="00EE5CE2"/>
    <w:rsid w:val="00EE6EED"/>
    <w:rsid w:val="00EF016B"/>
    <w:rsid w:val="00F11909"/>
    <w:rsid w:val="00F42006"/>
    <w:rsid w:val="00F85EFF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5" Type="http://schemas.openxmlformats.org/officeDocument/2006/relationships/image" Target="media/image3.jpeg"/><Relationship Id="rId10" Type="http://schemas.openxmlformats.org/officeDocument/2006/relationships/hyperlink" Target="https://i0.wp.com/www.michiganlifespan.biz/wp-content/uploads/2016/06/AngelsSaintsStuf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Eileen Brandt</cp:lastModifiedBy>
  <cp:revision>5</cp:revision>
  <cp:lastPrinted>2017-02-15T19:12:00Z</cp:lastPrinted>
  <dcterms:created xsi:type="dcterms:W3CDTF">2017-06-12T02:10:00Z</dcterms:created>
  <dcterms:modified xsi:type="dcterms:W3CDTF">2017-06-12T02:45:00Z</dcterms:modified>
</cp:coreProperties>
</file>