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rPr>
        <w:drawing>
          <wp:anchor distT="0" distB="0" distL="114300" distR="114300" simplePos="0" relativeHeight="251658240" behindDoc="1" locked="0" layoutInCell="1" allowOverlap="1" wp14:anchorId="43172691" wp14:editId="6A2F5639">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181939" w:rsidRDefault="00796DD9" w:rsidP="00181939">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FA7ADD" w:rsidRPr="00181939" w:rsidRDefault="00982105" w:rsidP="00181939">
      <w:pPr>
        <w:ind w:left="-270" w:hanging="450"/>
        <w:rPr>
          <w:i/>
          <w:iCs/>
          <w:color w:val="000000"/>
          <w:sz w:val="18"/>
          <w:szCs w:val="18"/>
        </w:rPr>
      </w:pPr>
      <w:r>
        <w:rPr>
          <w:rFonts w:cs="Vijaya"/>
          <w:i/>
          <w:iCs/>
        </w:rPr>
        <w:t xml:space="preserve">www.miLIFESPAN.org                     </w:t>
      </w:r>
    </w:p>
    <w:p w:rsidR="00F85EFF" w:rsidRPr="00982105" w:rsidRDefault="004F0BCE" w:rsidP="00FA7ADD">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w:t>
      </w:r>
      <w:r w:rsidR="00354686">
        <w:rPr>
          <w:rFonts w:ascii="Arial Narrow" w:hAnsi="Arial Narrow"/>
          <w:b/>
          <w:bCs/>
        </w:rPr>
        <w:t xml:space="preserve"> </w:t>
      </w:r>
      <w:r w:rsidR="00BA7B6B">
        <w:rPr>
          <w:rFonts w:ascii="Arial Narrow" w:hAnsi="Arial Narrow"/>
          <w:b/>
          <w:bCs/>
        </w:rPr>
        <w:t>May</w:t>
      </w:r>
      <w:r w:rsidR="005A1A7E">
        <w:rPr>
          <w:rFonts w:ascii="Arial Narrow" w:hAnsi="Arial Narrow"/>
          <w:b/>
          <w:bCs/>
        </w:rPr>
        <w:t xml:space="preserve"> 2017</w:t>
      </w:r>
      <w:r w:rsidR="00FA7ADD">
        <w:rPr>
          <w:rFonts w:ascii="Arial Narrow" w:hAnsi="Arial Narrow"/>
          <w:b/>
          <w:bCs/>
        </w:rPr>
        <w:t xml:space="preserve"> </w:t>
      </w:r>
      <w:r w:rsidR="00FA7ADD" w:rsidRPr="00FA7ADD">
        <w:rPr>
          <w:rFonts w:ascii="Arial Narrow" w:hAnsi="Arial Narrow"/>
          <w:b/>
          <w:bCs/>
          <w:highlight w:val="lightGray"/>
        </w:rPr>
        <w:t>(PAGE 1 of 2)</w:t>
      </w:r>
    </w:p>
    <w:p w:rsidR="008C4DD5" w:rsidRDefault="00BA7B6B" w:rsidP="008C4DD5">
      <w:pPr>
        <w:spacing w:after="0"/>
        <w:rPr>
          <w:rFonts w:ascii="Vijaya" w:hAnsi="Vijaya" w:cs="Vijaya"/>
          <w:b/>
          <w:sz w:val="32"/>
          <w:szCs w:val="32"/>
        </w:rPr>
      </w:pPr>
      <w:r>
        <w:rPr>
          <w:b/>
          <w:sz w:val="24"/>
          <w:szCs w:val="24"/>
        </w:rPr>
        <w:t>May 6-7</w:t>
      </w:r>
      <w:r w:rsidR="008C4DD5" w:rsidRPr="00897EC1">
        <w:rPr>
          <w:b/>
          <w:sz w:val="24"/>
          <w:szCs w:val="24"/>
        </w:rPr>
        <w:t xml:space="preserve">:    </w:t>
      </w:r>
      <w:r w:rsidR="008C4DD5" w:rsidRPr="00897EC1">
        <w:rPr>
          <w:rFonts w:ascii="Vijaya" w:hAnsi="Vijaya" w:cs="Vijaya"/>
          <w:b/>
          <w:sz w:val="32"/>
          <w:szCs w:val="24"/>
        </w:rPr>
        <w:t>Right to Life - LIFESPAN</w:t>
      </w:r>
      <w:r w:rsidR="00C364A6">
        <w:rPr>
          <w:b/>
          <w:sz w:val="24"/>
          <w:szCs w:val="24"/>
        </w:rPr>
        <w:t xml:space="preserve">    </w:t>
      </w:r>
      <w:r>
        <w:rPr>
          <w:rFonts w:ascii="Vijaya" w:hAnsi="Vijaya" w:cs="Vijaya"/>
          <w:b/>
          <w:sz w:val="32"/>
          <w:szCs w:val="32"/>
        </w:rPr>
        <w:t xml:space="preserve">Norma </w:t>
      </w:r>
      <w:proofErr w:type="spellStart"/>
      <w:r>
        <w:rPr>
          <w:rFonts w:ascii="Vijaya" w:hAnsi="Vijaya" w:cs="Vijaya"/>
          <w:b/>
          <w:sz w:val="32"/>
          <w:szCs w:val="32"/>
        </w:rPr>
        <w:t>McCorvey</w:t>
      </w:r>
      <w:proofErr w:type="spellEnd"/>
      <w:r>
        <w:rPr>
          <w:rFonts w:ascii="Vijaya" w:hAnsi="Vijaya" w:cs="Vijaya"/>
          <w:b/>
          <w:sz w:val="32"/>
          <w:szCs w:val="32"/>
        </w:rPr>
        <w:t>, May She Rest in Peace</w:t>
      </w:r>
    </w:p>
    <w:p w:rsidR="00BA7B6B" w:rsidRDefault="00EE7273" w:rsidP="00BA7B6B">
      <w:pPr>
        <w:widowControl w:val="0"/>
        <w:spacing w:after="0" w:line="240" w:lineRule="auto"/>
        <w:rPr>
          <w:rFonts w:cstheme="minorHAnsi"/>
          <w:bCs/>
        </w:rPr>
      </w:pPr>
      <w:r w:rsidRPr="00897EC1">
        <w:rPr>
          <w:rFonts w:ascii="Times New Roman" w:hAnsi="Times New Roman" w:cs="Times New Roman"/>
          <w:i/>
          <w:iCs/>
          <w:noProof/>
        </w:rPr>
        <w:drawing>
          <wp:anchor distT="0" distB="0" distL="114300" distR="114300" simplePos="0" relativeHeight="251660288" behindDoc="1" locked="0" layoutInCell="1" allowOverlap="1" wp14:anchorId="35133917" wp14:editId="3D82023E">
            <wp:simplePos x="0" y="0"/>
            <wp:positionH relativeFrom="column">
              <wp:posOffset>-628650</wp:posOffset>
            </wp:positionH>
            <wp:positionV relativeFrom="paragraph">
              <wp:posOffset>358940</wp:posOffset>
            </wp:positionV>
            <wp:extent cx="494665" cy="518160"/>
            <wp:effectExtent l="0" t="0" r="635" b="0"/>
            <wp:wrapNone/>
            <wp:docPr id="6" name="Picture 6"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B6B">
        <w:rPr>
          <w:rFonts w:cstheme="minorHAnsi"/>
          <w:b/>
        </w:rPr>
        <w:t xml:space="preserve">DID YOU KNOW? </w:t>
      </w:r>
      <w:r w:rsidR="00BA7B6B">
        <w:rPr>
          <w:rFonts w:cstheme="minorHAnsi"/>
          <w:bCs/>
        </w:rPr>
        <w:t xml:space="preserve">Norma </w:t>
      </w:r>
      <w:proofErr w:type="spellStart"/>
      <w:r w:rsidR="00BA7B6B">
        <w:rPr>
          <w:rFonts w:cstheme="minorHAnsi"/>
          <w:bCs/>
        </w:rPr>
        <w:t>McCorvey</w:t>
      </w:r>
      <w:proofErr w:type="spellEnd"/>
      <w:r w:rsidR="00BA7B6B">
        <w:rPr>
          <w:rFonts w:cstheme="minorHAnsi"/>
          <w:bCs/>
        </w:rPr>
        <w:t xml:space="preserve">, who was the “Jane Roe” of the devastating Roe v. Wade Supreme Court case which legalized virtually unlimited abortions, passed away recently. PLEASE NOTE: Norma never had or sought an abortion and she became pro-life and dedicated her life to overturning the horrible Supreme Court decision that bears her pseudonym. </w:t>
      </w:r>
    </w:p>
    <w:p w:rsidR="00C277F1" w:rsidRDefault="00BA7B6B" w:rsidP="00BA7B6B">
      <w:pPr>
        <w:widowControl w:val="0"/>
        <w:spacing w:after="0" w:line="240" w:lineRule="auto"/>
        <w:rPr>
          <w:rFonts w:cstheme="minorHAnsi"/>
          <w:b/>
          <w:i/>
          <w:iCs/>
          <w:sz w:val="24"/>
          <w:szCs w:val="24"/>
        </w:rPr>
      </w:pPr>
      <w:r w:rsidRPr="00897EC1">
        <w:rPr>
          <w:rFonts w:ascii="Times New Roman" w:hAnsi="Times New Roman" w:cs="Times New Roman"/>
          <w:b/>
          <w:i/>
          <w:iCs/>
          <w:noProof/>
        </w:rPr>
        <w:drawing>
          <wp:anchor distT="0" distB="0" distL="114300" distR="114300" simplePos="0" relativeHeight="251698176" behindDoc="1" locked="0" layoutInCell="1" allowOverlap="1" wp14:anchorId="1C5C8310" wp14:editId="241CC1AC">
            <wp:simplePos x="0" y="0"/>
            <wp:positionH relativeFrom="column">
              <wp:posOffset>1682242</wp:posOffset>
            </wp:positionH>
            <wp:positionV relativeFrom="paragraph">
              <wp:posOffset>130404</wp:posOffset>
            </wp:positionV>
            <wp:extent cx="231775" cy="243205"/>
            <wp:effectExtent l="0" t="0" r="0" b="4445"/>
            <wp:wrapNone/>
            <wp:docPr id="9" name="Picture 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Cs/>
        </w:rPr>
        <w:t>Want more information about Norma and how pro-aborts used her? Please contact our office!</w:t>
      </w:r>
      <w:r>
        <w:rPr>
          <w:bCs/>
        </w:rPr>
        <w:t xml:space="preserve"> </w:t>
      </w:r>
      <w:r w:rsidR="00C277F1">
        <w:rPr>
          <w:rFonts w:cstheme="minorHAnsi"/>
          <w:b/>
          <w:i/>
          <w:iCs/>
          <w:sz w:val="24"/>
          <w:szCs w:val="24"/>
        </w:rPr>
        <w:t>LIFESPAN 734.422.6230</w:t>
      </w:r>
      <w:r>
        <w:rPr>
          <w:rFonts w:cstheme="minorHAnsi"/>
          <w:b/>
          <w:i/>
          <w:iCs/>
          <w:sz w:val="24"/>
          <w:szCs w:val="24"/>
        </w:rPr>
        <w:t xml:space="preserve">                  </w:t>
      </w:r>
      <w:r w:rsidR="00C277F1">
        <w:rPr>
          <w:rFonts w:cstheme="minorHAnsi"/>
          <w:b/>
          <w:i/>
          <w:iCs/>
          <w:sz w:val="24"/>
          <w:szCs w:val="24"/>
        </w:rPr>
        <w:t xml:space="preserve"> </w:t>
      </w:r>
      <w:r>
        <w:rPr>
          <w:rFonts w:cstheme="minorHAnsi"/>
          <w:b/>
          <w:i/>
          <w:iCs/>
          <w:sz w:val="24"/>
          <w:szCs w:val="24"/>
        </w:rPr>
        <w:t>www.miLIFESPAN.org</w:t>
      </w:r>
    </w:p>
    <w:p w:rsidR="00BA7B6B" w:rsidRPr="00BA7B6B" w:rsidRDefault="00BA7B6B" w:rsidP="00BA7B6B">
      <w:pPr>
        <w:widowControl w:val="0"/>
        <w:spacing w:after="0" w:line="240" w:lineRule="auto"/>
        <w:rPr>
          <w:rFonts w:cstheme="minorHAnsi"/>
          <w:bCs/>
        </w:rPr>
      </w:pPr>
      <w:r>
        <w:rPr>
          <w:rFonts w:cstheme="minorHAnsi"/>
          <w:bCs/>
        </w:rPr>
        <w:t>DON’T MISS OUT! LAST CHANCE! LIFESPAN’s Annual Dinner and Silent Auction, Tuesday, May 16</w:t>
      </w:r>
      <w:r w:rsidRPr="00BA7B6B">
        <w:rPr>
          <w:rFonts w:cstheme="minorHAnsi"/>
          <w:bCs/>
          <w:vertAlign w:val="superscript"/>
        </w:rPr>
        <w:t>th</w:t>
      </w:r>
      <w:r>
        <w:rPr>
          <w:rFonts w:cstheme="minorHAnsi"/>
          <w:bCs/>
        </w:rPr>
        <w:t xml:space="preserve">. Our special guest this year, </w:t>
      </w:r>
      <w:proofErr w:type="spellStart"/>
      <w:r>
        <w:rPr>
          <w:rFonts w:cstheme="minorHAnsi"/>
          <w:bCs/>
        </w:rPr>
        <w:t>Kristan</w:t>
      </w:r>
      <w:proofErr w:type="spellEnd"/>
      <w:r>
        <w:rPr>
          <w:rFonts w:cstheme="minorHAnsi"/>
          <w:bCs/>
        </w:rPr>
        <w:t xml:space="preserve"> Hawkins, is President of Students for Life of America. Her pro-life mission began when she was a sophomore in high school. Prepare to be inspired</w:t>
      </w:r>
      <w:r w:rsidR="00C511DD">
        <w:rPr>
          <w:rFonts w:cstheme="minorHAnsi"/>
          <w:bCs/>
        </w:rPr>
        <w:t>! Call our office TODAY to get your seat to this amazing event!</w:t>
      </w:r>
    </w:p>
    <w:p w:rsidR="00BA7B6B" w:rsidRDefault="00BA7B6B" w:rsidP="00BA7B6B">
      <w:pPr>
        <w:widowControl w:val="0"/>
        <w:spacing w:after="0" w:line="240" w:lineRule="auto"/>
        <w:rPr>
          <w:rFonts w:cstheme="minorHAnsi"/>
          <w:b/>
          <w:i/>
          <w:iCs/>
          <w:sz w:val="24"/>
          <w:szCs w:val="24"/>
        </w:rPr>
      </w:pPr>
    </w:p>
    <w:p w:rsidR="00BA7B6B" w:rsidRPr="00BA7B6B" w:rsidRDefault="00BA7B6B" w:rsidP="00BA7B6B">
      <w:pPr>
        <w:widowControl w:val="0"/>
        <w:spacing w:after="0" w:line="240" w:lineRule="auto"/>
        <w:rPr>
          <w:bCs/>
        </w:rPr>
        <w:sectPr w:rsidR="00BA7B6B" w:rsidRPr="00BA7B6B" w:rsidSect="00C277F1">
          <w:type w:val="continuous"/>
          <w:pgSz w:w="12240" w:h="15840" w:code="1"/>
          <w:pgMar w:top="450" w:right="1440" w:bottom="180" w:left="1440" w:header="720" w:footer="720" w:gutter="0"/>
          <w:cols w:space="720"/>
          <w:docGrid w:linePitch="360"/>
        </w:sectPr>
      </w:pPr>
    </w:p>
    <w:p w:rsidR="0086264A" w:rsidRPr="00E842CE" w:rsidRDefault="0086264A" w:rsidP="00C277F1">
      <w:pPr>
        <w:pStyle w:val="Default"/>
        <w:rPr>
          <w:rFonts w:ascii="Times New Roman" w:hAnsi="Times New Roman" w:cs="Times New Roman"/>
          <w:bCs/>
          <w:sz w:val="21"/>
          <w:szCs w:val="21"/>
          <w:highlight w:val="black"/>
          <w:lang w:val="en"/>
        </w:rPr>
      </w:pPr>
    </w:p>
    <w:p w:rsidR="006F5269" w:rsidRPr="00E842CE" w:rsidRDefault="006F5269" w:rsidP="008C4DD5">
      <w:pPr>
        <w:pStyle w:val="Default"/>
        <w:rPr>
          <w:rFonts w:ascii="Times New Roman" w:hAnsi="Times New Roman" w:cs="Times New Roman"/>
          <w:b/>
          <w:i/>
          <w:color w:val="FFFFFF" w:themeColor="background1"/>
          <w:sz w:val="23"/>
          <w:szCs w:val="23"/>
        </w:rPr>
      </w:pPr>
    </w:p>
    <w:p w:rsidR="00FF17B6" w:rsidRPr="002E7A76" w:rsidRDefault="00C511DD" w:rsidP="00FF17B6">
      <w:pPr>
        <w:spacing w:after="0"/>
        <w:rPr>
          <w:rFonts w:ascii="Gabriola" w:hAnsi="Gabriola"/>
          <w:b/>
          <w:sz w:val="24"/>
          <w:szCs w:val="24"/>
        </w:rPr>
      </w:pPr>
      <w:r>
        <w:rPr>
          <w:b/>
          <w:sz w:val="24"/>
          <w:szCs w:val="24"/>
        </w:rPr>
        <w:t>May 13-14</w:t>
      </w:r>
      <w:r w:rsidR="00D0154C" w:rsidRPr="00897EC1">
        <w:rPr>
          <w:b/>
          <w:sz w:val="24"/>
          <w:szCs w:val="24"/>
        </w:rPr>
        <w:t xml:space="preserve">:    </w:t>
      </w:r>
      <w:r w:rsidR="00D0154C" w:rsidRPr="00897EC1">
        <w:rPr>
          <w:rFonts w:ascii="Vijaya" w:hAnsi="Vijaya" w:cs="Vijaya"/>
          <w:b/>
          <w:sz w:val="32"/>
          <w:szCs w:val="24"/>
        </w:rPr>
        <w:t>Right to Life - LIFESPAN</w:t>
      </w:r>
      <w:r w:rsidR="002E7A76">
        <w:rPr>
          <w:b/>
          <w:sz w:val="24"/>
          <w:szCs w:val="24"/>
        </w:rPr>
        <w:t xml:space="preserve"> </w:t>
      </w:r>
      <w:r w:rsidR="00D0154C" w:rsidRPr="00897EC1">
        <w:rPr>
          <w:b/>
          <w:sz w:val="24"/>
          <w:szCs w:val="24"/>
        </w:rPr>
        <w:t xml:space="preserve"> </w:t>
      </w:r>
      <w:r w:rsidR="002E7A76">
        <w:rPr>
          <w:b/>
          <w:sz w:val="24"/>
          <w:szCs w:val="24"/>
        </w:rPr>
        <w:t xml:space="preserve">    </w:t>
      </w:r>
      <w:r>
        <w:rPr>
          <w:rFonts w:ascii="Gabriola" w:hAnsi="Gabriola" w:cs="Vijaya"/>
          <w:b/>
          <w:sz w:val="32"/>
          <w:szCs w:val="32"/>
        </w:rPr>
        <w:t>HAPPY MOTHER’S DAY!!!</w:t>
      </w:r>
    </w:p>
    <w:p w:rsidR="002E7A76" w:rsidRDefault="00C94DC7" w:rsidP="005C6AAC">
      <w:pPr>
        <w:spacing w:after="0"/>
        <w:rPr>
          <w:rFonts w:ascii="Calibri" w:eastAsia="Times New Roman" w:hAnsi="Calibri"/>
          <w:sz w:val="24"/>
          <w:szCs w:val="24"/>
        </w:rPr>
      </w:pPr>
      <w:r w:rsidRPr="00EE7273">
        <w:rPr>
          <w:rFonts w:ascii="Times New Roman" w:hAnsi="Times New Roman" w:cs="Times New Roman"/>
          <w:b/>
          <w:i/>
          <w:iCs/>
          <w:noProof/>
          <w:sz w:val="24"/>
          <w:szCs w:val="24"/>
        </w:rPr>
        <w:drawing>
          <wp:anchor distT="0" distB="0" distL="114300" distR="114300" simplePos="0" relativeHeight="251688960" behindDoc="1" locked="0" layoutInCell="1" allowOverlap="1" wp14:anchorId="3E46201E" wp14:editId="234B03D4">
            <wp:simplePos x="0" y="0"/>
            <wp:positionH relativeFrom="column">
              <wp:posOffset>2779626</wp:posOffset>
            </wp:positionH>
            <wp:positionV relativeFrom="paragraph">
              <wp:posOffset>941276</wp:posOffset>
            </wp:positionV>
            <wp:extent cx="231775" cy="243205"/>
            <wp:effectExtent l="0" t="0" r="0" b="4445"/>
            <wp:wrapNone/>
            <wp:docPr id="14" name="Picture 1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FDE" w:rsidRPr="00EE7273">
        <w:rPr>
          <w:rFonts w:ascii="Times New Roman" w:hAnsi="Times New Roman" w:cs="Times New Roman"/>
          <w:b/>
          <w:i/>
          <w:iCs/>
          <w:noProof/>
          <w:sz w:val="24"/>
          <w:szCs w:val="24"/>
        </w:rPr>
        <w:drawing>
          <wp:anchor distT="0" distB="0" distL="114300" distR="114300" simplePos="0" relativeHeight="251689984" behindDoc="1" locked="0" layoutInCell="1" allowOverlap="1" wp14:anchorId="0FDEA932" wp14:editId="6C0D9A16">
            <wp:simplePos x="0" y="0"/>
            <wp:positionH relativeFrom="column">
              <wp:posOffset>-597733</wp:posOffset>
            </wp:positionH>
            <wp:positionV relativeFrom="paragraph">
              <wp:posOffset>128105</wp:posOffset>
            </wp:positionV>
            <wp:extent cx="494720" cy="518615"/>
            <wp:effectExtent l="0" t="0" r="635" b="0"/>
            <wp:wrapNone/>
            <wp:docPr id="15" name="Picture 1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C511DD">
        <w:rPr>
          <w:rFonts w:ascii="Times New Roman" w:hAnsi="Times New Roman" w:cs="Times New Roman"/>
          <w:b/>
          <w:i/>
          <w:iCs/>
          <w:noProof/>
          <w:sz w:val="24"/>
          <w:szCs w:val="24"/>
          <w:lang w:bidi="ta-IN"/>
        </w:rPr>
        <w:t>YOU CAN DO IT</w:t>
      </w:r>
      <w:r w:rsidR="00C277F1">
        <w:rPr>
          <w:rFonts w:ascii="Times New Roman" w:hAnsi="Times New Roman" w:cs="Times New Roman"/>
          <w:b/>
          <w:i/>
          <w:iCs/>
          <w:noProof/>
          <w:sz w:val="24"/>
          <w:szCs w:val="24"/>
          <w:lang w:bidi="ta-IN"/>
        </w:rPr>
        <w:t xml:space="preserve">! </w:t>
      </w:r>
      <w:r w:rsidR="0086264A" w:rsidRPr="00EE7273">
        <w:rPr>
          <w:b/>
          <w:sz w:val="24"/>
          <w:szCs w:val="24"/>
        </w:rPr>
        <w:t xml:space="preserve"> </w:t>
      </w:r>
      <w:r w:rsidR="00C511DD" w:rsidRPr="00C511DD">
        <w:rPr>
          <w:rFonts w:ascii="Calibri" w:eastAsia="Times New Roman" w:hAnsi="Calibri"/>
        </w:rPr>
        <w:t>If you see an obv</w:t>
      </w:r>
      <w:r w:rsidR="00C511DD">
        <w:rPr>
          <w:rFonts w:ascii="Calibri" w:eastAsia="Times New Roman" w:hAnsi="Calibri"/>
          <w:sz w:val="24"/>
          <w:szCs w:val="24"/>
        </w:rPr>
        <w:t>iously pregnant woman – at the store, in church, waiting in line, etc. –</w:t>
      </w:r>
      <w:r w:rsidR="002E7A76" w:rsidRPr="00C511DD">
        <w:rPr>
          <w:rFonts w:ascii="Calibri" w:eastAsia="Times New Roman" w:hAnsi="Calibri"/>
          <w:sz w:val="24"/>
          <w:szCs w:val="24"/>
        </w:rPr>
        <w:t xml:space="preserve"> </w:t>
      </w:r>
      <w:r w:rsidR="00C511DD">
        <w:rPr>
          <w:rFonts w:ascii="Calibri" w:eastAsia="Times New Roman" w:hAnsi="Calibri"/>
          <w:sz w:val="24"/>
          <w:szCs w:val="24"/>
        </w:rPr>
        <w:t xml:space="preserve">take a moment as you pass by, to say something like “Blessings on your baby and your family”. It’s an easy way to wish a Mom, Happy Mother’s Day! Remember, the pregnant woman is already a Mom; let’s reinforce that fact with the language we use! </w:t>
      </w:r>
    </w:p>
    <w:p w:rsidR="00C511DD" w:rsidRDefault="00C511DD" w:rsidP="005C6AAC">
      <w:pPr>
        <w:spacing w:after="0"/>
        <w:rPr>
          <w:rFonts w:ascii="Calibri" w:eastAsia="Times New Roman" w:hAnsi="Calibri"/>
          <w:sz w:val="24"/>
          <w:szCs w:val="24"/>
        </w:rPr>
      </w:pPr>
      <w:r>
        <w:rPr>
          <w:rFonts w:ascii="Calibri" w:eastAsia="Times New Roman" w:hAnsi="Calibri"/>
          <w:sz w:val="24"/>
          <w:szCs w:val="24"/>
        </w:rPr>
        <w:t xml:space="preserve">Happy Mother’s Day to all of you! </w:t>
      </w:r>
    </w:p>
    <w:p w:rsidR="005C6AAC" w:rsidRPr="00A14B51" w:rsidRDefault="002E7A76" w:rsidP="005C6AAC">
      <w:pPr>
        <w:spacing w:after="0"/>
        <w:rPr>
          <w:rFonts w:ascii="Calibri" w:eastAsia="Times New Roman" w:hAnsi="Calibri"/>
          <w:sz w:val="24"/>
          <w:szCs w:val="24"/>
        </w:rPr>
      </w:pPr>
      <w:r>
        <w:rPr>
          <w:rFonts w:ascii="Calibri" w:eastAsia="Times New Roman" w:hAnsi="Calibri"/>
          <w:sz w:val="24"/>
          <w:szCs w:val="24"/>
        </w:rPr>
        <w:t xml:space="preserve">                              </w:t>
      </w:r>
      <w:r w:rsidR="00C94DC7">
        <w:rPr>
          <w:rFonts w:ascii="Times New Roman" w:hAnsi="Times New Roman" w:cs="Times New Roman"/>
          <w:b/>
          <w:i/>
          <w:sz w:val="23"/>
          <w:szCs w:val="23"/>
        </w:rPr>
        <w:t>LIFESPAN 734.422.6230</w:t>
      </w:r>
      <w:r w:rsidR="00A14B51">
        <w:rPr>
          <w:rFonts w:ascii="Times New Roman" w:hAnsi="Times New Roman" w:cs="Times New Roman"/>
          <w:b/>
          <w:i/>
          <w:sz w:val="23"/>
          <w:szCs w:val="23"/>
        </w:rPr>
        <w:t xml:space="preserve">               </w:t>
      </w:r>
      <w:r w:rsidR="005C6AAC">
        <w:rPr>
          <w:rFonts w:ascii="Times New Roman" w:hAnsi="Times New Roman" w:cs="Times New Roman"/>
          <w:b/>
          <w:i/>
          <w:sz w:val="23"/>
          <w:szCs w:val="23"/>
        </w:rPr>
        <w:t>www.miLIFESPAN.org</w:t>
      </w:r>
    </w:p>
    <w:p w:rsidR="005C6AAC" w:rsidRDefault="005C6AAC" w:rsidP="005C6AAC">
      <w:pPr>
        <w:spacing w:after="0" w:line="220" w:lineRule="exact"/>
        <w:jc w:val="center"/>
        <w:rPr>
          <w:rFonts w:cstheme="minorHAnsi"/>
          <w:b/>
          <w:i/>
          <w:iCs/>
          <w:noProof/>
          <w:color w:val="FFFFFF" w:themeColor="background1"/>
          <w:sz w:val="24"/>
          <w:szCs w:val="24"/>
          <w:lang w:bidi="ta-IN"/>
        </w:rPr>
      </w:pPr>
      <w:r>
        <w:rPr>
          <w:rFonts w:cstheme="minorHAnsi"/>
          <w:b/>
          <w:i/>
          <w:iCs/>
          <w:noProof/>
          <w:color w:val="FFFFFF" w:themeColor="background1"/>
          <w:sz w:val="24"/>
          <w:szCs w:val="24"/>
        </w:rPr>
        <mc:AlternateContent>
          <mc:Choice Requires="wps">
            <w:drawing>
              <wp:anchor distT="0" distB="0" distL="114300" distR="114300" simplePos="0" relativeHeight="251702272" behindDoc="1" locked="0" layoutInCell="1" allowOverlap="1" wp14:anchorId="08D2A557" wp14:editId="141DA218">
                <wp:simplePos x="0" y="0"/>
                <wp:positionH relativeFrom="column">
                  <wp:posOffset>23751</wp:posOffset>
                </wp:positionH>
                <wp:positionV relativeFrom="paragraph">
                  <wp:posOffset>-3909</wp:posOffset>
                </wp:positionV>
                <wp:extent cx="5857240" cy="201881"/>
                <wp:effectExtent l="0" t="0" r="0" b="8255"/>
                <wp:wrapNone/>
                <wp:docPr id="8" name="Rectangle 8"/>
                <wp:cNvGraphicFramePr/>
                <a:graphic xmlns:a="http://schemas.openxmlformats.org/drawingml/2006/main">
                  <a:graphicData uri="http://schemas.microsoft.com/office/word/2010/wordprocessingShape">
                    <wps:wsp>
                      <wps:cNvSpPr/>
                      <wps:spPr>
                        <a:xfrm>
                          <a:off x="0" y="0"/>
                          <a:ext cx="5857240" cy="201881"/>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0E79FA" id="Rectangle 8" o:spid="_x0000_s1026" style="position:absolute;margin-left:1.85pt;margin-top:-.3pt;width:461.2pt;height:15.9pt;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" fillcolor="windowText" stroked="f" strokeweight="1pt"/>
            </w:pict>
          </mc:Fallback>
        </mc:AlternateContent>
      </w:r>
      <w:r w:rsidR="00C511DD">
        <w:rPr>
          <w:rFonts w:cstheme="minorHAnsi"/>
          <w:b/>
          <w:i/>
          <w:iCs/>
          <w:noProof/>
          <w:color w:val="FFFFFF" w:themeColor="background1"/>
          <w:sz w:val="24"/>
          <w:szCs w:val="24"/>
          <w:lang w:bidi="ta-IN"/>
        </w:rPr>
        <w:t>Get some great deals at LIFESPAN’s Garage Sale</w:t>
      </w:r>
      <w:r w:rsidR="002E7A76">
        <w:rPr>
          <w:rFonts w:cstheme="minorHAnsi"/>
          <w:b/>
          <w:i/>
          <w:iCs/>
          <w:noProof/>
          <w:color w:val="FFFFFF" w:themeColor="background1"/>
          <w:sz w:val="24"/>
          <w:szCs w:val="24"/>
          <w:lang w:bidi="ta-IN"/>
        </w:rPr>
        <w:t>!</w:t>
      </w:r>
      <w:r w:rsidR="00C511DD">
        <w:rPr>
          <w:rFonts w:cstheme="minorHAnsi"/>
          <w:b/>
          <w:i/>
          <w:iCs/>
          <w:noProof/>
          <w:color w:val="FFFFFF" w:themeColor="background1"/>
          <w:sz w:val="24"/>
          <w:szCs w:val="24"/>
          <w:lang w:bidi="ta-IN"/>
        </w:rPr>
        <w:t xml:space="preserve"> May 18</w:t>
      </w:r>
      <w:r w:rsidR="00C511DD" w:rsidRPr="00C511DD">
        <w:rPr>
          <w:rFonts w:cstheme="minorHAnsi"/>
          <w:b/>
          <w:i/>
          <w:iCs/>
          <w:noProof/>
          <w:color w:val="FFFFFF" w:themeColor="background1"/>
          <w:sz w:val="24"/>
          <w:szCs w:val="24"/>
          <w:vertAlign w:val="superscript"/>
          <w:lang w:bidi="ta-IN"/>
        </w:rPr>
        <w:t>th</w:t>
      </w:r>
      <w:r w:rsidR="00C511DD">
        <w:rPr>
          <w:rFonts w:cstheme="minorHAnsi"/>
          <w:b/>
          <w:i/>
          <w:iCs/>
          <w:noProof/>
          <w:color w:val="FFFFFF" w:themeColor="background1"/>
          <w:sz w:val="24"/>
          <w:szCs w:val="24"/>
          <w:lang w:bidi="ta-IN"/>
        </w:rPr>
        <w:t xml:space="preserve"> – May 20</w:t>
      </w:r>
      <w:r w:rsidR="00C511DD" w:rsidRPr="00C511DD">
        <w:rPr>
          <w:rFonts w:cstheme="minorHAnsi"/>
          <w:b/>
          <w:i/>
          <w:iCs/>
          <w:noProof/>
          <w:color w:val="FFFFFF" w:themeColor="background1"/>
          <w:sz w:val="24"/>
          <w:szCs w:val="24"/>
          <w:vertAlign w:val="superscript"/>
          <w:lang w:bidi="ta-IN"/>
        </w:rPr>
        <w:t>th</w:t>
      </w:r>
      <w:r w:rsidR="00C511DD">
        <w:rPr>
          <w:rFonts w:cstheme="minorHAnsi"/>
          <w:b/>
          <w:i/>
          <w:iCs/>
          <w:noProof/>
          <w:color w:val="FFFFFF" w:themeColor="background1"/>
          <w:sz w:val="24"/>
          <w:szCs w:val="24"/>
          <w:lang w:bidi="ta-IN"/>
        </w:rPr>
        <w:t xml:space="preserve"> </w:t>
      </w:r>
    </w:p>
    <w:p w:rsidR="00C511DD" w:rsidRDefault="00C511DD" w:rsidP="00C511DD">
      <w:pPr>
        <w:spacing w:after="0" w:line="220" w:lineRule="exact"/>
        <w:rPr>
          <w:rFonts w:cstheme="minorHAnsi"/>
          <w:b/>
          <w:i/>
          <w:iCs/>
          <w:noProof/>
          <w:sz w:val="24"/>
          <w:szCs w:val="24"/>
          <w:lang w:bidi="ta-IN"/>
        </w:rPr>
      </w:pPr>
    </w:p>
    <w:p w:rsidR="00C511DD" w:rsidRPr="00CE5718" w:rsidRDefault="00C511DD" w:rsidP="00C511DD">
      <w:pPr>
        <w:spacing w:after="0" w:line="220" w:lineRule="exact"/>
        <w:rPr>
          <w:rFonts w:cstheme="minorHAnsi"/>
          <w:b/>
          <w:i/>
          <w:iCs/>
          <w:noProof/>
          <w:sz w:val="24"/>
          <w:szCs w:val="24"/>
          <w:lang w:bidi="ta-IN"/>
        </w:rPr>
      </w:pPr>
      <w:r w:rsidRPr="00CE5718">
        <w:rPr>
          <w:rFonts w:cstheme="minorHAnsi"/>
          <w:b/>
          <w:i/>
          <w:iCs/>
          <w:noProof/>
          <w:sz w:val="24"/>
          <w:szCs w:val="24"/>
          <w:lang w:bidi="ta-IN"/>
        </w:rPr>
        <w:t>Thursday, May 18</w:t>
      </w:r>
      <w:r w:rsidR="00CE5718" w:rsidRPr="00CE5718">
        <w:rPr>
          <w:rFonts w:cstheme="minorHAnsi"/>
          <w:b/>
          <w:i/>
          <w:iCs/>
          <w:noProof/>
          <w:sz w:val="24"/>
          <w:szCs w:val="24"/>
          <w:lang w:bidi="ta-IN"/>
        </w:rPr>
        <w:t xml:space="preserve"> </w:t>
      </w:r>
      <w:r w:rsidRPr="00CE5718">
        <w:rPr>
          <w:rFonts w:cstheme="minorHAnsi"/>
          <w:b/>
          <w:i/>
          <w:iCs/>
          <w:noProof/>
          <w:sz w:val="24"/>
          <w:szCs w:val="24"/>
          <w:lang w:bidi="ta-IN"/>
        </w:rPr>
        <w:t>8:30am-6:00pm</w:t>
      </w:r>
      <w:r w:rsidR="00183D23" w:rsidRPr="00CE5718">
        <w:rPr>
          <w:rFonts w:cstheme="minorHAnsi"/>
          <w:b/>
          <w:i/>
          <w:iCs/>
          <w:noProof/>
          <w:sz w:val="24"/>
          <w:szCs w:val="24"/>
          <w:lang w:bidi="ta-IN"/>
        </w:rPr>
        <w:t xml:space="preserve">    36709 Ann Arbor Trail, Livonia</w:t>
      </w:r>
    </w:p>
    <w:p w:rsidR="00C511DD" w:rsidRPr="00CE5718" w:rsidRDefault="00C511DD" w:rsidP="00C511DD">
      <w:pPr>
        <w:spacing w:after="0" w:line="220" w:lineRule="exact"/>
        <w:rPr>
          <w:rFonts w:cstheme="minorHAnsi"/>
          <w:b/>
          <w:i/>
          <w:iCs/>
          <w:noProof/>
          <w:sz w:val="24"/>
          <w:szCs w:val="24"/>
          <w:lang w:bidi="ta-IN"/>
        </w:rPr>
      </w:pPr>
      <w:r w:rsidRPr="00CE5718">
        <w:rPr>
          <w:rFonts w:cstheme="minorHAnsi"/>
          <w:b/>
          <w:i/>
          <w:iCs/>
          <w:noProof/>
          <w:sz w:val="24"/>
          <w:szCs w:val="24"/>
          <w:lang w:bidi="ta-IN"/>
        </w:rPr>
        <w:t>Friday, May 19</w:t>
      </w:r>
      <w:r w:rsidR="00CE5718" w:rsidRPr="00CE5718">
        <w:rPr>
          <w:rFonts w:cstheme="minorHAnsi"/>
          <w:b/>
          <w:i/>
          <w:iCs/>
          <w:noProof/>
          <w:sz w:val="24"/>
          <w:szCs w:val="24"/>
          <w:lang w:bidi="ta-IN"/>
        </w:rPr>
        <w:t xml:space="preserve"> </w:t>
      </w:r>
      <w:r w:rsidRPr="00CE5718">
        <w:rPr>
          <w:rFonts w:cstheme="minorHAnsi"/>
          <w:b/>
          <w:i/>
          <w:iCs/>
          <w:noProof/>
          <w:sz w:val="24"/>
          <w:szCs w:val="24"/>
          <w:lang w:bidi="ta-IN"/>
        </w:rPr>
        <w:t>8:30am-6:00pm</w:t>
      </w:r>
      <w:r w:rsidR="00183D23" w:rsidRPr="00CE5718">
        <w:rPr>
          <w:rFonts w:cstheme="minorHAnsi"/>
          <w:b/>
          <w:i/>
          <w:iCs/>
          <w:noProof/>
          <w:sz w:val="24"/>
          <w:szCs w:val="24"/>
          <w:lang w:bidi="ta-IN"/>
        </w:rPr>
        <w:t xml:space="preserve">          (Next to Rosedale Elementary School)</w:t>
      </w:r>
    </w:p>
    <w:p w:rsidR="00C511DD" w:rsidRPr="00CE5718" w:rsidRDefault="00CD233D" w:rsidP="00C511DD">
      <w:pPr>
        <w:spacing w:after="0" w:line="220" w:lineRule="exact"/>
        <w:rPr>
          <w:rFonts w:cstheme="minorHAnsi"/>
          <w:b/>
          <w:sz w:val="24"/>
          <w:szCs w:val="24"/>
          <w:highlight w:val="black"/>
        </w:rPr>
        <w:sectPr w:rsidR="00C511DD" w:rsidRPr="00CE5718" w:rsidSect="005C6AAC">
          <w:type w:val="continuous"/>
          <w:pgSz w:w="12240" w:h="15840" w:code="1"/>
          <w:pgMar w:top="450" w:right="1440" w:bottom="180" w:left="1440" w:header="720" w:footer="720" w:gutter="0"/>
          <w:cols w:space="720"/>
          <w:docGrid w:linePitch="360"/>
        </w:sectPr>
      </w:pPr>
      <w:r w:rsidRPr="00CE5718">
        <w:rPr>
          <w:rFonts w:cstheme="minorHAnsi"/>
          <w:b/>
          <w:i/>
          <w:iCs/>
          <w:noProof/>
          <w:sz w:val="24"/>
          <w:szCs w:val="24"/>
          <w:lang w:bidi="ta-IN"/>
        </w:rPr>
        <w:t>Saturday, May 20</w:t>
      </w:r>
      <w:r w:rsidR="00CE5718" w:rsidRPr="00CE5718">
        <w:rPr>
          <w:rFonts w:cstheme="minorHAnsi"/>
          <w:b/>
          <w:i/>
          <w:iCs/>
          <w:noProof/>
          <w:sz w:val="24"/>
          <w:szCs w:val="24"/>
          <w:lang w:bidi="ta-IN"/>
        </w:rPr>
        <w:t xml:space="preserve"> </w:t>
      </w:r>
      <w:r w:rsidRPr="00CE5718">
        <w:rPr>
          <w:rFonts w:cstheme="minorHAnsi"/>
          <w:b/>
          <w:i/>
          <w:iCs/>
          <w:noProof/>
          <w:sz w:val="24"/>
          <w:szCs w:val="24"/>
          <w:lang w:bidi="ta-IN"/>
        </w:rPr>
        <w:t>9:00am-5:00pm</w:t>
      </w:r>
    </w:p>
    <w:p w:rsidR="005C6AAC" w:rsidRPr="00CE5718" w:rsidRDefault="005C6AAC" w:rsidP="005C6AAC">
      <w:pPr>
        <w:pStyle w:val="Default"/>
        <w:spacing w:line="14" w:lineRule="atLeast"/>
        <w:rPr>
          <w:rFonts w:ascii="Times New Roman" w:hAnsi="Times New Roman" w:cs="Times New Roman"/>
          <w:bCs/>
          <w:color w:val="auto"/>
          <w:highlight w:val="black"/>
          <w:lang w:val="en"/>
        </w:rPr>
        <w:sectPr w:rsidR="005C6AAC" w:rsidRPr="00CE5718" w:rsidSect="00FF17B6">
          <w:type w:val="continuous"/>
          <w:pgSz w:w="12240" w:h="15840" w:code="1"/>
          <w:pgMar w:top="450" w:right="1440" w:bottom="180" w:left="1440" w:header="720" w:footer="720" w:gutter="0"/>
          <w:cols w:num="6" w:space="144"/>
          <w:docGrid w:linePitch="360"/>
        </w:sectPr>
      </w:pPr>
    </w:p>
    <w:p w:rsidR="008D0872" w:rsidRDefault="008D0872" w:rsidP="006F5269">
      <w:pPr>
        <w:pStyle w:val="Default"/>
        <w:rPr>
          <w:rFonts w:ascii="Times New Roman" w:hAnsi="Times New Roman" w:cs="Times New Roman"/>
          <w:b/>
          <w:i/>
          <w:sz w:val="23"/>
          <w:szCs w:val="23"/>
        </w:rPr>
      </w:pPr>
    </w:p>
    <w:bookmarkStart w:id="0" w:name="_GoBack"/>
    <w:bookmarkEnd w:id="0"/>
    <w:p w:rsidR="00FE59E6" w:rsidRDefault="000D1638" w:rsidP="006F5269">
      <w:pPr>
        <w:pStyle w:val="Default"/>
        <w:rPr>
          <w:rFonts w:ascii="Times New Roman" w:hAnsi="Times New Roman" w:cs="Times New Roman"/>
          <w:b/>
          <w:i/>
          <w:sz w:val="23"/>
          <w:szCs w:val="23"/>
        </w:rPr>
      </w:pPr>
      <w:r>
        <w:rPr>
          <w:rFonts w:ascii="Times New Roman" w:hAnsi="Times New Roman" w:cs="Times New Roman"/>
          <w:b/>
          <w:i/>
          <w:noProof/>
          <w:sz w:val="23"/>
          <w:szCs w:val="23"/>
        </w:rPr>
        <mc:AlternateContent>
          <mc:Choice Requires="wps">
            <w:drawing>
              <wp:anchor distT="0" distB="0" distL="114300" distR="114300" simplePos="0" relativeHeight="251680768" behindDoc="0" locked="0" layoutInCell="1" allowOverlap="1" wp14:anchorId="340F9731" wp14:editId="5527F75C">
                <wp:simplePos x="0" y="0"/>
                <wp:positionH relativeFrom="column">
                  <wp:posOffset>1485900</wp:posOffset>
                </wp:positionH>
                <wp:positionV relativeFrom="paragraph">
                  <wp:posOffset>118745</wp:posOffset>
                </wp:positionV>
                <wp:extent cx="3314700" cy="809625"/>
                <wp:effectExtent l="0" t="19050" r="38100" b="47625"/>
                <wp:wrapNone/>
                <wp:docPr id="3" name="Right Arrow 3"/>
                <wp:cNvGraphicFramePr/>
                <a:graphic xmlns:a="http://schemas.openxmlformats.org/drawingml/2006/main">
                  <a:graphicData uri="http://schemas.microsoft.com/office/word/2010/wordprocessingShape">
                    <wps:wsp>
                      <wps:cNvSpPr/>
                      <wps:spPr>
                        <a:xfrm>
                          <a:off x="0" y="0"/>
                          <a:ext cx="3314700" cy="80962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1D13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17pt;margin-top:9.35pt;width:261pt;height:63.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" adj="18962" fillcolor="black [3213]" strokecolor="#1f4d78 [1604]" strokeweight="1pt"/>
            </w:pict>
          </mc:Fallback>
        </mc:AlternateContent>
      </w:r>
    </w:p>
    <w:p w:rsidR="00FE59E6" w:rsidRDefault="009C2DD2" w:rsidP="006F5269">
      <w:pPr>
        <w:pStyle w:val="Default"/>
        <w:rPr>
          <w:rFonts w:ascii="Times New Roman" w:hAnsi="Times New Roman" w:cs="Times New Roman"/>
          <w:b/>
          <w:i/>
          <w:sz w:val="23"/>
          <w:szCs w:val="23"/>
        </w:rPr>
      </w:pPr>
      <w:r>
        <w:rPr>
          <w:noProof/>
        </w:rPr>
        <mc:AlternateContent>
          <mc:Choice Requires="wps">
            <w:drawing>
              <wp:anchor distT="0" distB="0" distL="114300" distR="114300" simplePos="0" relativeHeight="251682816" behindDoc="0" locked="0" layoutInCell="1" allowOverlap="1" wp14:anchorId="524D073A" wp14:editId="701B18AE">
                <wp:simplePos x="0" y="0"/>
                <wp:positionH relativeFrom="column">
                  <wp:posOffset>990600</wp:posOffset>
                </wp:positionH>
                <wp:positionV relativeFrom="paragraph">
                  <wp:posOffset>7620</wp:posOffset>
                </wp:positionV>
                <wp:extent cx="4229100" cy="5810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229100" cy="581025"/>
                        </a:xfrm>
                        <a:prstGeom prst="rect">
                          <a:avLst/>
                        </a:prstGeom>
                        <a:noFill/>
                        <a:ln>
                          <a:noFill/>
                        </a:ln>
                        <a:effectLst/>
                      </wps:spPr>
                      <wps:txbx>
                        <w:txbxContent>
                          <w:p w:rsidR="000D1638" w:rsidRPr="000D1638" w:rsidRDefault="000D1638" w:rsidP="000D1638">
                            <w:pPr>
                              <w:pStyle w:val="Default"/>
                              <w:jc w:val="center"/>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38">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D073A" id="_x0000_t202" coordsize="21600,21600" o:spt="202" path="m,l,21600r21600,l21600,xe">
                <v:stroke joinstyle="miter"/>
                <v:path gradientshapeok="t" o:connecttype="rect"/>
              </v:shapetype>
              <v:shape id="Text Box 12" o:spid="_x0000_s1026" type="#_x0000_t202" style="position:absolute;margin-left:78pt;margin-top:.6pt;width:333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" filled="f" stroked="f">
                <v:textbox>
                  <w:txbxContent>
                    <w:p w:rsidR="000D1638" w:rsidRPr="000D1638" w:rsidRDefault="000D1638" w:rsidP="000D1638">
                      <w:pPr>
                        <w:pStyle w:val="Default"/>
                        <w:jc w:val="center"/>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38">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w:pict>
          </mc:Fallback>
        </mc:AlternateContent>
      </w:r>
    </w:p>
    <w:p w:rsidR="009C2DD2" w:rsidRDefault="009C2DD2" w:rsidP="006F5269">
      <w:pPr>
        <w:pStyle w:val="Default"/>
        <w:rPr>
          <w:rFonts w:ascii="Times New Roman" w:hAnsi="Times New Roman" w:cs="Times New Roman"/>
          <w:b/>
          <w:i/>
          <w:sz w:val="23"/>
          <w:szCs w:val="23"/>
        </w:rPr>
      </w:pPr>
    </w:p>
    <w:p w:rsidR="009C2DD2" w:rsidRDefault="009C2DD2"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B007B9" w:rsidRDefault="00B007B9" w:rsidP="006F5269">
      <w:pPr>
        <w:pStyle w:val="Default"/>
        <w:rPr>
          <w:rFonts w:ascii="Times New Roman" w:hAnsi="Times New Roman" w:cs="Times New Roman"/>
          <w:b/>
          <w:i/>
          <w:sz w:val="23"/>
          <w:szCs w:val="23"/>
        </w:rPr>
      </w:pPr>
    </w:p>
    <w:p w:rsidR="00B007B9" w:rsidRDefault="00B007B9" w:rsidP="006F5269">
      <w:pPr>
        <w:pStyle w:val="Default"/>
        <w:rPr>
          <w:rFonts w:ascii="Times New Roman" w:hAnsi="Times New Roman" w:cs="Times New Roman"/>
          <w:b/>
          <w:i/>
          <w:sz w:val="23"/>
          <w:szCs w:val="23"/>
        </w:rPr>
      </w:pPr>
    </w:p>
    <w:p w:rsidR="00B007B9" w:rsidRDefault="00B007B9"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Pr="005478BA" w:rsidRDefault="00FE59E6" w:rsidP="00FE59E6">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E59E6" w:rsidRPr="00606DF4" w:rsidRDefault="00FE59E6" w:rsidP="00FE59E6">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E59E6" w:rsidRPr="00606DF4" w:rsidRDefault="00FE59E6" w:rsidP="00FE59E6">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E59E6" w:rsidRPr="00606DF4" w:rsidRDefault="00FE59E6" w:rsidP="00FE59E6">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E59E6" w:rsidRDefault="00FE59E6" w:rsidP="00FE59E6">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FE59E6" w:rsidRDefault="00FE59E6" w:rsidP="00FE59E6">
      <w:pPr>
        <w:jc w:val="center"/>
        <w:rPr>
          <w:rFonts w:cs="Vijaya"/>
          <w:b/>
          <w:bCs/>
          <w:i/>
          <w:iCs/>
        </w:rPr>
      </w:pPr>
    </w:p>
    <w:p w:rsidR="009B716C" w:rsidRPr="00897EC1" w:rsidRDefault="00FE59E6" w:rsidP="00897EC1">
      <w:pPr>
        <w:jc w:val="center"/>
        <w:rPr>
          <w:rFonts w:cs="Vijaya"/>
          <w:b/>
          <w:bCs/>
          <w:i/>
          <w:iCs/>
        </w:rPr>
      </w:pPr>
      <w:r>
        <w:rPr>
          <w:rFonts w:cs="Vijaya"/>
          <w:b/>
          <w:bCs/>
          <w:i/>
          <w:iCs/>
        </w:rPr>
        <w:t>www.</w:t>
      </w:r>
      <w:r w:rsidR="000F3E9E">
        <w:rPr>
          <w:rFonts w:cs="Vijaya"/>
          <w:b/>
          <w:bCs/>
          <w:i/>
          <w:iCs/>
        </w:rPr>
        <w:t>miLIFESPAN.org</w:t>
      </w:r>
    </w:p>
    <w:p w:rsidR="009B716C" w:rsidRDefault="009B716C" w:rsidP="006F5269">
      <w:pPr>
        <w:pStyle w:val="Default"/>
        <w:rPr>
          <w:rFonts w:ascii="Times New Roman" w:hAnsi="Times New Roman" w:cs="Times New Roman"/>
          <w:b/>
          <w:i/>
          <w:sz w:val="23"/>
          <w:szCs w:val="23"/>
        </w:rPr>
      </w:pPr>
    </w:p>
    <w:p w:rsidR="00FE59E6" w:rsidRDefault="00FE59E6" w:rsidP="00FE59E6">
      <w:pPr>
        <w:jc w:val="center"/>
        <w:rPr>
          <w:i/>
          <w:iCs/>
          <w:sz w:val="20"/>
          <w:szCs w:val="20"/>
        </w:rPr>
      </w:pPr>
      <w:r>
        <w:rPr>
          <w:rFonts w:ascii="Times New Roman" w:hAnsi="Times New Roman" w:cs="Times New Roman"/>
          <w:b/>
          <w:bCs/>
          <w:i/>
          <w:iCs/>
          <w:noProof/>
          <w:sz w:val="64"/>
          <w:szCs w:val="64"/>
        </w:rPr>
        <w:drawing>
          <wp:anchor distT="0" distB="0" distL="114300" distR="114300" simplePos="0" relativeHeight="251676672" behindDoc="1" locked="0" layoutInCell="1" allowOverlap="1" wp14:anchorId="6AFFE951" wp14:editId="76A6AF26">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FE59E6" w:rsidRDefault="00FE59E6" w:rsidP="00FE59E6">
      <w:pPr>
        <w:pStyle w:val="Pa1"/>
        <w:jc w:val="center"/>
        <w:rPr>
          <w:sz w:val="18"/>
          <w:szCs w:val="18"/>
        </w:rPr>
      </w:pPr>
      <w:r>
        <w:rPr>
          <w:rStyle w:val="A3"/>
          <w:color w:val="auto"/>
        </w:rPr>
        <w:t xml:space="preserve">Life is like an arch. If you discard one segment as worthless, </w:t>
      </w:r>
    </w:p>
    <w:p w:rsidR="00FE59E6" w:rsidRPr="00541AEB" w:rsidRDefault="00FE59E6" w:rsidP="00541AEB">
      <w:pPr>
        <w:jc w:val="center"/>
        <w:rPr>
          <w:i/>
          <w:iCs/>
          <w:color w:val="000000"/>
          <w:sz w:val="18"/>
          <w:szCs w:val="18"/>
        </w:rPr>
      </w:pPr>
      <w:proofErr w:type="gramStart"/>
      <w:r>
        <w:rPr>
          <w:rStyle w:val="A3"/>
          <w:color w:val="auto"/>
        </w:rPr>
        <w:t>the</w:t>
      </w:r>
      <w:proofErr w:type="gramEnd"/>
      <w:r>
        <w:rPr>
          <w:rStyle w:val="A3"/>
          <w:color w:val="auto"/>
        </w:rPr>
        <w:t xml:space="preserve"> span collapses — the value of all life brought low.</w:t>
      </w:r>
    </w:p>
    <w:p w:rsidR="00FE59E6" w:rsidRPr="000F3E9E" w:rsidRDefault="00FE59E6" w:rsidP="000F3E9E">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 </w:t>
      </w:r>
      <w:r w:rsidR="00480FD9">
        <w:rPr>
          <w:rFonts w:ascii="Arial Narrow" w:hAnsi="Arial Narrow"/>
          <w:b/>
          <w:bCs/>
        </w:rPr>
        <w:t>May</w:t>
      </w:r>
      <w:r w:rsidR="00D256A8">
        <w:rPr>
          <w:rFonts w:ascii="Arial Narrow" w:hAnsi="Arial Narrow"/>
          <w:b/>
          <w:bCs/>
        </w:rPr>
        <w:t xml:space="preserve"> 2017</w:t>
      </w:r>
      <w:r>
        <w:rPr>
          <w:rFonts w:ascii="Arial Narrow" w:hAnsi="Arial Narrow"/>
          <w:b/>
          <w:bCs/>
        </w:rPr>
        <w:t xml:space="preserve"> </w:t>
      </w:r>
      <w:r>
        <w:rPr>
          <w:rFonts w:ascii="Arial Narrow" w:hAnsi="Arial Narrow"/>
          <w:b/>
          <w:bCs/>
          <w:highlight w:val="lightGray"/>
        </w:rPr>
        <w:t>(PAGE 2</w:t>
      </w:r>
      <w:r w:rsidRPr="00FA7ADD">
        <w:rPr>
          <w:rFonts w:ascii="Arial Narrow" w:hAnsi="Arial Narrow"/>
          <w:b/>
          <w:bCs/>
          <w:highlight w:val="lightGray"/>
        </w:rPr>
        <w:t xml:space="preserve"> of 2)</w:t>
      </w:r>
    </w:p>
    <w:p w:rsidR="00FE59E6" w:rsidRDefault="00FE59E6" w:rsidP="005866A8">
      <w:pPr>
        <w:spacing w:after="0"/>
        <w:rPr>
          <w:b/>
        </w:rPr>
      </w:pPr>
    </w:p>
    <w:p w:rsidR="00B007B9" w:rsidRDefault="00480FD9" w:rsidP="0084128A">
      <w:pPr>
        <w:spacing w:after="0"/>
        <w:rPr>
          <w:rFonts w:ascii="Vijaya" w:hAnsi="Vijaya" w:cs="Vijaya"/>
          <w:b/>
          <w:sz w:val="28"/>
        </w:rPr>
      </w:pPr>
      <w:r>
        <w:rPr>
          <w:b/>
          <w:sz w:val="24"/>
          <w:szCs w:val="24"/>
        </w:rPr>
        <w:t>May 20-21</w:t>
      </w:r>
      <w:r w:rsidR="005866A8" w:rsidRPr="009A6116">
        <w:rPr>
          <w:b/>
          <w:sz w:val="24"/>
          <w:szCs w:val="24"/>
        </w:rPr>
        <w:t xml:space="preserve">:    </w:t>
      </w:r>
      <w:r w:rsidR="005866A8" w:rsidRPr="009A6116">
        <w:rPr>
          <w:rFonts w:ascii="Vijaya" w:hAnsi="Vijaya" w:cs="Vijaya"/>
          <w:b/>
          <w:sz w:val="32"/>
          <w:szCs w:val="24"/>
        </w:rPr>
        <w:t>Right to Life - LIFESPAN</w:t>
      </w:r>
      <w:r w:rsidR="00BF495D" w:rsidRPr="009A6116">
        <w:rPr>
          <w:b/>
          <w:sz w:val="24"/>
          <w:szCs w:val="24"/>
        </w:rPr>
        <w:t xml:space="preserve">  </w:t>
      </w:r>
      <w:r w:rsidR="005866A8" w:rsidRPr="009A6116">
        <w:rPr>
          <w:b/>
          <w:sz w:val="24"/>
          <w:szCs w:val="24"/>
        </w:rPr>
        <w:t xml:space="preserve"> </w:t>
      </w:r>
      <w:r>
        <w:rPr>
          <w:b/>
          <w:sz w:val="24"/>
          <w:szCs w:val="24"/>
        </w:rPr>
        <w:t>States can DEFUND PP!!</w:t>
      </w:r>
      <w:r w:rsidR="005866A8" w:rsidRPr="008F0C26">
        <w:rPr>
          <w:b/>
        </w:rPr>
        <w:t xml:space="preserve">    </w:t>
      </w:r>
      <w:r w:rsidR="00995B44">
        <w:rPr>
          <w:rFonts w:ascii="Vijaya" w:hAnsi="Vijaya" w:cs="Vijaya"/>
          <w:b/>
          <w:sz w:val="28"/>
        </w:rPr>
        <w:t xml:space="preserve">       </w:t>
      </w:r>
    </w:p>
    <w:p w:rsidR="00B007B9" w:rsidRPr="00B007B9" w:rsidRDefault="00B007B9" w:rsidP="0084128A">
      <w:pPr>
        <w:spacing w:after="0"/>
        <w:rPr>
          <w:rFonts w:ascii="Calibri" w:hAnsi="Calibri" w:cs="Calibri"/>
          <w:bCs/>
          <w:sz w:val="24"/>
          <w:szCs w:val="20"/>
        </w:rPr>
        <w:sectPr w:rsidR="00B007B9" w:rsidRPr="00B007B9" w:rsidSect="00DF17A4">
          <w:type w:val="continuous"/>
          <w:pgSz w:w="12240" w:h="15840" w:code="1"/>
          <w:pgMar w:top="450" w:right="1440" w:bottom="180" w:left="1440" w:header="720" w:footer="720" w:gutter="0"/>
          <w:cols w:space="720"/>
          <w:docGrid w:linePitch="360"/>
        </w:sectPr>
      </w:pPr>
    </w:p>
    <w:p w:rsidR="00494E59" w:rsidRDefault="00494E59" w:rsidP="001F66D3">
      <w:pPr>
        <w:widowControl w:val="0"/>
        <w:spacing w:after="0"/>
        <w:rPr>
          <w:rFonts w:ascii="Arial" w:hAnsi="Arial" w:cs="Arial"/>
          <w:color w:val="333333"/>
        </w:rPr>
      </w:pPr>
      <w:r w:rsidRPr="00494E59">
        <w:rPr>
          <w:rFonts w:cstheme="minorHAnsi"/>
          <w:b/>
          <w:i/>
          <w:iCs/>
          <w:noProof/>
          <w:sz w:val="24"/>
          <w:szCs w:val="24"/>
        </w:rPr>
        <w:drawing>
          <wp:anchor distT="0" distB="0" distL="114300" distR="114300" simplePos="0" relativeHeight="251692032" behindDoc="1" locked="0" layoutInCell="1" allowOverlap="1" wp14:anchorId="5ED9A2B9" wp14:editId="5E4470CA">
            <wp:simplePos x="0" y="0"/>
            <wp:positionH relativeFrom="column">
              <wp:posOffset>2914650</wp:posOffset>
            </wp:positionH>
            <wp:positionV relativeFrom="paragraph">
              <wp:posOffset>1106805</wp:posOffset>
            </wp:positionV>
            <wp:extent cx="231775" cy="243205"/>
            <wp:effectExtent l="0" t="0" r="0" b="4445"/>
            <wp:wrapNone/>
            <wp:docPr id="7" name="Picture 7"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FDE" w:rsidRPr="00494E59">
        <w:rPr>
          <w:rFonts w:cstheme="minorHAnsi"/>
          <w:b/>
          <w:i/>
          <w:iCs/>
          <w:noProof/>
          <w:sz w:val="24"/>
          <w:szCs w:val="24"/>
        </w:rPr>
        <w:drawing>
          <wp:anchor distT="0" distB="0" distL="114300" distR="114300" simplePos="0" relativeHeight="251667456" behindDoc="1" locked="0" layoutInCell="1" allowOverlap="1" wp14:anchorId="607CB8A9" wp14:editId="2BC51785">
            <wp:simplePos x="0" y="0"/>
            <wp:positionH relativeFrom="column">
              <wp:posOffset>-538357</wp:posOffset>
            </wp:positionH>
            <wp:positionV relativeFrom="paragraph">
              <wp:posOffset>249983</wp:posOffset>
            </wp:positionV>
            <wp:extent cx="494720" cy="518615"/>
            <wp:effectExtent l="0" t="0" r="635" b="0"/>
            <wp:wrapNone/>
            <wp:docPr id="11" name="Picture 1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FD9" w:rsidRPr="00494E59">
        <w:rPr>
          <w:rFonts w:cstheme="minorHAnsi"/>
          <w:b/>
          <w:i/>
          <w:iCs/>
          <w:noProof/>
          <w:sz w:val="24"/>
          <w:szCs w:val="24"/>
          <w:lang w:bidi="ta-IN"/>
        </w:rPr>
        <w:t>VICTORY</w:t>
      </w:r>
      <w:r w:rsidR="00387284" w:rsidRPr="00494E59">
        <w:rPr>
          <w:rFonts w:cstheme="minorHAnsi"/>
          <w:b/>
          <w:i/>
          <w:iCs/>
          <w:noProof/>
          <w:sz w:val="24"/>
          <w:szCs w:val="24"/>
          <w:lang w:bidi="ta-IN"/>
        </w:rPr>
        <w:t>!</w:t>
      </w:r>
      <w:r w:rsidR="00480FD9" w:rsidRPr="00480FD9">
        <w:rPr>
          <w:rFonts w:cstheme="minorHAnsi"/>
          <w:color w:val="333333"/>
          <w:sz w:val="16"/>
          <w:szCs w:val="16"/>
        </w:rPr>
        <w:t xml:space="preserve"> </w:t>
      </w:r>
      <w:r w:rsidR="00480FD9" w:rsidRPr="00480FD9">
        <w:rPr>
          <w:rFonts w:cstheme="minorHAnsi"/>
          <w:color w:val="333333"/>
        </w:rPr>
        <w:t>President Do</w:t>
      </w:r>
      <w:r w:rsidR="00480FD9">
        <w:rPr>
          <w:rFonts w:cstheme="minorHAnsi"/>
          <w:color w:val="333333"/>
        </w:rPr>
        <w:t xml:space="preserve">nald Trump </w:t>
      </w:r>
      <w:r w:rsidR="00480FD9" w:rsidRPr="00CE5718">
        <w:rPr>
          <w:rFonts w:cstheme="minorHAnsi"/>
        </w:rPr>
        <w:t xml:space="preserve">signed into law </w:t>
      </w:r>
      <w:r w:rsidR="00480FD9">
        <w:rPr>
          <w:rFonts w:cstheme="minorHAnsi"/>
          <w:color w:val="333333"/>
        </w:rPr>
        <w:t>on April 13</w:t>
      </w:r>
      <w:r w:rsidR="00480FD9" w:rsidRPr="00480FD9">
        <w:rPr>
          <w:rFonts w:cstheme="minorHAnsi"/>
          <w:color w:val="333333"/>
          <w:vertAlign w:val="superscript"/>
        </w:rPr>
        <w:t>th</w:t>
      </w:r>
      <w:r w:rsidR="00480FD9" w:rsidRPr="00480FD9">
        <w:rPr>
          <w:rFonts w:cstheme="minorHAnsi"/>
          <w:color w:val="333333"/>
        </w:rPr>
        <w:t xml:space="preserve"> a bill</w:t>
      </w:r>
      <w:r>
        <w:rPr>
          <w:rFonts w:cstheme="minorHAnsi"/>
          <w:color w:val="333333"/>
        </w:rPr>
        <w:t xml:space="preserve"> to overturn a rule</w:t>
      </w:r>
      <w:r w:rsidR="00480FD9" w:rsidRPr="00480FD9">
        <w:rPr>
          <w:rFonts w:cstheme="minorHAnsi"/>
          <w:color w:val="333333"/>
        </w:rPr>
        <w:t xml:space="preserve"> President Barack Obama put in place preventing states from defunding the Planned Parenthood </w:t>
      </w:r>
      <w:r w:rsidR="00480FD9">
        <w:rPr>
          <w:rFonts w:cstheme="minorHAnsi"/>
          <w:color w:val="333333"/>
        </w:rPr>
        <w:t xml:space="preserve">(PP) </w:t>
      </w:r>
      <w:r w:rsidR="00480FD9" w:rsidRPr="00480FD9">
        <w:rPr>
          <w:rFonts w:cstheme="minorHAnsi"/>
          <w:color w:val="333333"/>
        </w:rPr>
        <w:t>abortion business.  The rule from the Department of Health and Human Services (HHS) prevented states from blocking Title X funding to abortion c</w:t>
      </w:r>
      <w:r w:rsidR="00480FD9">
        <w:rPr>
          <w:rFonts w:cstheme="minorHAnsi"/>
          <w:color w:val="333333"/>
        </w:rPr>
        <w:t>ompanies like PP</w:t>
      </w:r>
      <w:r w:rsidR="00480FD9">
        <w:rPr>
          <w:rFonts w:ascii="Arial" w:hAnsi="Arial" w:cs="Arial"/>
          <w:color w:val="333333"/>
        </w:rPr>
        <w:t>.</w:t>
      </w:r>
      <w:r>
        <w:rPr>
          <w:rFonts w:ascii="Arial" w:hAnsi="Arial" w:cs="Arial"/>
          <w:color w:val="333333"/>
        </w:rPr>
        <w:t xml:space="preserve"> </w:t>
      </w:r>
      <w:r>
        <w:rPr>
          <w:rFonts w:cstheme="minorHAnsi"/>
          <w:color w:val="333333"/>
        </w:rPr>
        <w:t>NOW, individual states can defund PP—taxpayer money should never be funneled to places performing abortions.</w:t>
      </w:r>
      <w:r>
        <w:rPr>
          <w:rFonts w:ascii="Arial" w:hAnsi="Arial" w:cs="Arial"/>
          <w:color w:val="333333"/>
        </w:rPr>
        <w:t xml:space="preserve"> </w:t>
      </w:r>
      <w:r>
        <w:rPr>
          <w:rFonts w:cstheme="minorHAnsi"/>
          <w:color w:val="333333"/>
        </w:rPr>
        <w:t>In Michigan,</w:t>
      </w:r>
      <w:r w:rsidRPr="00494E59">
        <w:rPr>
          <w:rFonts w:cstheme="minorHAnsi"/>
          <w:color w:val="333333"/>
        </w:rPr>
        <w:t xml:space="preserve"> SB 162 is current</w:t>
      </w:r>
      <w:r>
        <w:rPr>
          <w:rFonts w:cstheme="minorHAnsi"/>
          <w:color w:val="333333"/>
        </w:rPr>
        <w:t>ly moving through the</w:t>
      </w:r>
      <w:r w:rsidRPr="00494E59">
        <w:rPr>
          <w:rFonts w:cstheme="minorHAnsi"/>
          <w:color w:val="333333"/>
        </w:rPr>
        <w:t xml:space="preserve"> legislation</w:t>
      </w:r>
      <w:r>
        <w:rPr>
          <w:rFonts w:cstheme="minorHAnsi"/>
          <w:color w:val="333333"/>
        </w:rPr>
        <w:t xml:space="preserve"> process</w:t>
      </w:r>
      <w:r w:rsidRPr="00494E59">
        <w:rPr>
          <w:rFonts w:cstheme="minorHAnsi"/>
          <w:color w:val="333333"/>
        </w:rPr>
        <w:t xml:space="preserve"> to permanently DEFUND PP in Michigan! LIFE is truly winning!</w:t>
      </w:r>
    </w:p>
    <w:p w:rsidR="001F66D3" w:rsidRDefault="00DC7268" w:rsidP="00494E59">
      <w:pPr>
        <w:widowControl w:val="0"/>
        <w:spacing w:after="0"/>
        <w:jc w:val="center"/>
        <w:rPr>
          <w:rFonts w:ascii="Times New Roman" w:hAnsi="Times New Roman" w:cs="Times New Roman"/>
          <w:b/>
          <w:i/>
          <w:sz w:val="23"/>
          <w:szCs w:val="23"/>
        </w:rPr>
      </w:pPr>
      <w:r>
        <w:rPr>
          <w:rFonts w:ascii="Times New Roman" w:hAnsi="Times New Roman" w:cs="Times New Roman"/>
          <w:b/>
          <w:i/>
          <w:sz w:val="23"/>
          <w:szCs w:val="23"/>
        </w:rPr>
        <w:t>LIFESPAN 734.422.6230</w:t>
      </w:r>
      <w:r w:rsidR="00897EC1">
        <w:rPr>
          <w:rFonts w:ascii="Times New Roman" w:hAnsi="Times New Roman" w:cs="Times New Roman"/>
          <w:b/>
          <w:i/>
          <w:sz w:val="23"/>
          <w:szCs w:val="23"/>
        </w:rPr>
        <w:t xml:space="preserve"> </w:t>
      </w:r>
      <w:r w:rsidR="00BF495D">
        <w:rPr>
          <w:rFonts w:ascii="Times New Roman" w:hAnsi="Times New Roman" w:cs="Times New Roman"/>
          <w:b/>
          <w:i/>
          <w:sz w:val="23"/>
          <w:szCs w:val="23"/>
        </w:rPr>
        <w:t xml:space="preserve">     </w:t>
      </w:r>
      <w:r w:rsidR="00897EC1">
        <w:rPr>
          <w:rFonts w:ascii="Times New Roman" w:hAnsi="Times New Roman" w:cs="Times New Roman"/>
          <w:b/>
          <w:i/>
          <w:sz w:val="23"/>
          <w:szCs w:val="23"/>
        </w:rPr>
        <w:t xml:space="preserve">  </w:t>
      </w:r>
      <w:r w:rsidR="00BF495D">
        <w:rPr>
          <w:rFonts w:ascii="Times New Roman" w:hAnsi="Times New Roman" w:cs="Times New Roman"/>
          <w:b/>
          <w:i/>
          <w:sz w:val="23"/>
          <w:szCs w:val="23"/>
        </w:rPr>
        <w:t xml:space="preserve"> </w:t>
      </w:r>
      <w:r w:rsidR="00691CF9">
        <w:rPr>
          <w:rFonts w:ascii="Times New Roman" w:hAnsi="Times New Roman" w:cs="Times New Roman"/>
          <w:b/>
          <w:i/>
          <w:sz w:val="23"/>
          <w:szCs w:val="23"/>
        </w:rPr>
        <w:t xml:space="preserve">  </w:t>
      </w:r>
      <w:r w:rsidR="001F66D3">
        <w:rPr>
          <w:rFonts w:ascii="Times New Roman" w:hAnsi="Times New Roman" w:cs="Times New Roman"/>
          <w:b/>
          <w:i/>
          <w:sz w:val="23"/>
          <w:szCs w:val="23"/>
        </w:rPr>
        <w:t>www.miLIFESPAN.org</w:t>
      </w:r>
    </w:p>
    <w:p w:rsidR="00BF495D" w:rsidRDefault="00BF495D" w:rsidP="00BF495D">
      <w:pPr>
        <w:pStyle w:val="Default"/>
        <w:jc w:val="center"/>
        <w:rPr>
          <w:rFonts w:ascii="Times New Roman" w:hAnsi="Times New Roman" w:cs="Times New Roman"/>
          <w:bCs/>
          <w:sz w:val="21"/>
          <w:szCs w:val="21"/>
          <w:highlight w:val="lightGray"/>
          <w:lang w:val="en"/>
        </w:rPr>
      </w:pPr>
    </w:p>
    <w:p w:rsidR="00BF495D" w:rsidRPr="00DC7268" w:rsidRDefault="00BF495D" w:rsidP="00541AEB">
      <w:pPr>
        <w:pStyle w:val="Default"/>
        <w:ind w:right="-180"/>
        <w:rPr>
          <w:bCs/>
          <w:sz w:val="22"/>
          <w:szCs w:val="22"/>
          <w:lang w:val="en"/>
        </w:rPr>
        <w:sectPr w:rsidR="00BF495D" w:rsidRPr="00DC7268" w:rsidSect="00FF17B6">
          <w:type w:val="continuous"/>
          <w:pgSz w:w="12240" w:h="15840" w:code="1"/>
          <w:pgMar w:top="450" w:right="1440" w:bottom="180" w:left="1440" w:header="720" w:footer="720" w:gutter="0"/>
          <w:cols w:space="720"/>
          <w:docGrid w:linePitch="360"/>
        </w:sectPr>
      </w:pPr>
    </w:p>
    <w:p w:rsidR="00982105" w:rsidRDefault="00982105" w:rsidP="009D6EF9">
      <w:pPr>
        <w:pStyle w:val="Default"/>
        <w:rPr>
          <w:rFonts w:asciiTheme="minorHAnsi" w:eastAsiaTheme="minorHAnsi" w:hAnsiTheme="minorHAnsi" w:cstheme="minorBidi"/>
          <w:b/>
          <w:color w:val="auto"/>
          <w:sz w:val="22"/>
          <w:szCs w:val="22"/>
        </w:rPr>
      </w:pPr>
    </w:p>
    <w:p w:rsidR="00FA7ADD" w:rsidRPr="009A6116" w:rsidRDefault="00494E59" w:rsidP="00FA7ADD">
      <w:pPr>
        <w:spacing w:after="0"/>
        <w:rPr>
          <w:b/>
          <w:sz w:val="24"/>
          <w:szCs w:val="24"/>
        </w:rPr>
      </w:pPr>
      <w:r>
        <w:rPr>
          <w:b/>
          <w:sz w:val="24"/>
          <w:szCs w:val="24"/>
        </w:rPr>
        <w:t>May 27-28</w:t>
      </w:r>
      <w:r w:rsidR="00FA7ADD" w:rsidRPr="009A6116">
        <w:rPr>
          <w:b/>
          <w:sz w:val="24"/>
          <w:szCs w:val="24"/>
        </w:rPr>
        <w:t xml:space="preserve">:    </w:t>
      </w:r>
      <w:r w:rsidR="00FA7ADD" w:rsidRPr="009A6116">
        <w:rPr>
          <w:rFonts w:ascii="Vijaya" w:hAnsi="Vijaya" w:cs="Vijaya"/>
          <w:b/>
          <w:sz w:val="32"/>
          <w:szCs w:val="24"/>
        </w:rPr>
        <w:t>Right to Life - LIFESPAN</w:t>
      </w:r>
      <w:r w:rsidR="00735230" w:rsidRPr="009A6116">
        <w:rPr>
          <w:b/>
          <w:sz w:val="24"/>
          <w:szCs w:val="24"/>
        </w:rPr>
        <w:t xml:space="preserve">        </w:t>
      </w:r>
      <w:r>
        <w:rPr>
          <w:b/>
          <w:sz w:val="24"/>
          <w:szCs w:val="24"/>
        </w:rPr>
        <w:t>Memorial Day</w:t>
      </w:r>
    </w:p>
    <w:p w:rsidR="00494E59" w:rsidRDefault="009A6116" w:rsidP="009A6116">
      <w:pPr>
        <w:spacing w:after="0"/>
        <w:rPr>
          <w:rFonts w:cstheme="minorHAnsi"/>
          <w:bCs/>
          <w:sz w:val="24"/>
          <w:szCs w:val="24"/>
        </w:rPr>
      </w:pPr>
      <w:r w:rsidRPr="00FF03C4">
        <w:rPr>
          <w:rFonts w:ascii="Times New Roman" w:hAnsi="Times New Roman" w:cs="Times New Roman"/>
          <w:b/>
          <w:i/>
          <w:iCs/>
          <w:noProof/>
          <w:sz w:val="64"/>
          <w:szCs w:val="64"/>
        </w:rPr>
        <w:drawing>
          <wp:anchor distT="0" distB="0" distL="114300" distR="114300" simplePos="0" relativeHeight="251683839" behindDoc="1" locked="0" layoutInCell="1" allowOverlap="1" wp14:anchorId="12FA55A0" wp14:editId="28B3A442">
            <wp:simplePos x="0" y="0"/>
            <wp:positionH relativeFrom="column">
              <wp:posOffset>-537845</wp:posOffset>
            </wp:positionH>
            <wp:positionV relativeFrom="paragraph">
              <wp:posOffset>312973</wp:posOffset>
            </wp:positionV>
            <wp:extent cx="494720" cy="518615"/>
            <wp:effectExtent l="0" t="0" r="635" b="0"/>
            <wp:wrapNone/>
            <wp:docPr id="5" name="Picture 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494E59">
        <w:rPr>
          <w:rFonts w:ascii="Times" w:hAnsi="Times" w:cs="Times"/>
          <w:b/>
        </w:rPr>
        <w:t>D</w:t>
      </w:r>
      <w:r w:rsidR="00494E59" w:rsidRPr="00494E59">
        <w:rPr>
          <w:rFonts w:cstheme="minorHAnsi"/>
          <w:b/>
          <w:sz w:val="24"/>
          <w:szCs w:val="24"/>
        </w:rPr>
        <w:t xml:space="preserve">ID YOU KNOW? </w:t>
      </w:r>
      <w:r w:rsidR="00494E59">
        <w:rPr>
          <w:rFonts w:cstheme="minorHAnsi"/>
          <w:bCs/>
          <w:sz w:val="24"/>
          <w:szCs w:val="24"/>
        </w:rPr>
        <w:t xml:space="preserve">This weekend we pause, pay our respects, and pray for those members of our armed forces who died in the service of our country. These men and women died for us, so that we might live free. May God bless them and their </w:t>
      </w:r>
      <w:proofErr w:type="gramStart"/>
      <w:r w:rsidR="00494E59">
        <w:rPr>
          <w:rFonts w:cstheme="minorHAnsi"/>
          <w:bCs/>
          <w:sz w:val="24"/>
          <w:szCs w:val="24"/>
        </w:rPr>
        <w:t>families.</w:t>
      </w:r>
      <w:proofErr w:type="gramEnd"/>
    </w:p>
    <w:p w:rsidR="00494E59" w:rsidRDefault="0070162E" w:rsidP="009A6116">
      <w:pPr>
        <w:spacing w:after="0"/>
        <w:rPr>
          <w:rFonts w:cstheme="minorHAnsi"/>
          <w:bCs/>
          <w:sz w:val="24"/>
          <w:szCs w:val="24"/>
        </w:rPr>
      </w:pPr>
      <w:r w:rsidRPr="00A56428">
        <w:rPr>
          <w:rFonts w:ascii="Times New Roman" w:hAnsi="Times New Roman" w:cs="Times New Roman"/>
          <w:b/>
          <w:i/>
          <w:iCs/>
          <w:noProof/>
          <w:sz w:val="64"/>
          <w:szCs w:val="64"/>
        </w:rPr>
        <w:drawing>
          <wp:anchor distT="0" distB="0" distL="114300" distR="114300" simplePos="0" relativeHeight="251700224" behindDoc="1" locked="0" layoutInCell="1" allowOverlap="1" wp14:anchorId="108F3C31" wp14:editId="6204DF38">
            <wp:simplePos x="0" y="0"/>
            <wp:positionH relativeFrom="column">
              <wp:posOffset>2915285</wp:posOffset>
            </wp:positionH>
            <wp:positionV relativeFrom="paragraph">
              <wp:posOffset>1183640</wp:posOffset>
            </wp:positionV>
            <wp:extent cx="231775" cy="243205"/>
            <wp:effectExtent l="0" t="0" r="0" b="4445"/>
            <wp:wrapNone/>
            <wp:docPr id="10" name="Picture 10"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494E59">
        <w:rPr>
          <w:rFonts w:cstheme="minorHAnsi"/>
          <w:bCs/>
          <w:sz w:val="24"/>
          <w:szCs w:val="24"/>
        </w:rPr>
        <w:t xml:space="preserve">Due to the sacrifice of these brave soldiers, we can continue our pro-life work. DID YOU KNOW? LIFESPAN has a way to honor those who have needlessly died through abortion and help to bring awareness to </w:t>
      </w:r>
      <w:r>
        <w:rPr>
          <w:rFonts w:cstheme="minorHAnsi"/>
          <w:bCs/>
          <w:sz w:val="24"/>
          <w:szCs w:val="24"/>
        </w:rPr>
        <w:t>those innocent</w:t>
      </w:r>
      <w:r w:rsidR="00494E59">
        <w:rPr>
          <w:rFonts w:cstheme="minorHAnsi"/>
          <w:bCs/>
          <w:sz w:val="24"/>
          <w:szCs w:val="24"/>
        </w:rPr>
        <w:t xml:space="preserve"> lives cut short</w:t>
      </w:r>
      <w:r>
        <w:rPr>
          <w:rFonts w:cstheme="minorHAnsi"/>
          <w:bCs/>
          <w:sz w:val="24"/>
          <w:szCs w:val="24"/>
        </w:rPr>
        <w:t xml:space="preserve">. We honor them with 2,000 small white crosses. The cross display is very impactful. It creates a visual image of the number of abortions committed each year in the </w:t>
      </w:r>
      <w:proofErr w:type="gramStart"/>
      <w:r>
        <w:rPr>
          <w:rFonts w:cstheme="minorHAnsi"/>
          <w:bCs/>
          <w:sz w:val="24"/>
          <w:szCs w:val="24"/>
        </w:rPr>
        <w:t>USA, that</w:t>
      </w:r>
      <w:proofErr w:type="gramEnd"/>
      <w:r>
        <w:rPr>
          <w:rFonts w:cstheme="minorHAnsi"/>
          <w:bCs/>
          <w:sz w:val="24"/>
          <w:szCs w:val="24"/>
        </w:rPr>
        <w:t xml:space="preserve"> simply </w:t>
      </w:r>
      <w:proofErr w:type="spellStart"/>
      <w:r>
        <w:rPr>
          <w:rFonts w:cstheme="minorHAnsi"/>
          <w:bCs/>
          <w:sz w:val="24"/>
          <w:szCs w:val="24"/>
        </w:rPr>
        <w:t>can not</w:t>
      </w:r>
      <w:proofErr w:type="spellEnd"/>
      <w:r>
        <w:rPr>
          <w:rFonts w:cstheme="minorHAnsi"/>
          <w:bCs/>
          <w:sz w:val="24"/>
          <w:szCs w:val="24"/>
        </w:rPr>
        <w:t xml:space="preserve"> be ignored. Bring the display to your faith community or organization! Contact our office for more information!</w:t>
      </w:r>
    </w:p>
    <w:p w:rsidR="005B5DFE" w:rsidRPr="00494E59" w:rsidRDefault="003C7A7C" w:rsidP="0070162E">
      <w:pPr>
        <w:spacing w:after="0"/>
        <w:jc w:val="center"/>
        <w:rPr>
          <w:rFonts w:cstheme="minorHAnsi"/>
          <w:b/>
          <w:i/>
          <w:sz w:val="24"/>
          <w:szCs w:val="24"/>
        </w:rPr>
      </w:pPr>
      <w:r w:rsidRPr="00494E59">
        <w:rPr>
          <w:rFonts w:cstheme="minorHAnsi"/>
          <w:b/>
          <w:i/>
          <w:sz w:val="24"/>
          <w:szCs w:val="24"/>
        </w:rPr>
        <w:t xml:space="preserve">LIFESPAN 734.422.6230         </w:t>
      </w:r>
      <w:r w:rsidR="00541AEB" w:rsidRPr="0070162E">
        <w:rPr>
          <w:rFonts w:cstheme="minorHAnsi"/>
          <w:b/>
          <w:i/>
          <w:sz w:val="24"/>
          <w:szCs w:val="24"/>
        </w:rPr>
        <w:t>www.miLIFESPAN.org</w:t>
      </w:r>
    </w:p>
    <w:p w:rsidR="00541AEB" w:rsidRPr="001F66D3" w:rsidRDefault="00541AEB" w:rsidP="00494E59">
      <w:pPr>
        <w:widowControl w:val="0"/>
        <w:spacing w:after="0"/>
        <w:rPr>
          <w:rFonts w:ascii="Calibri" w:eastAsia="Times New Roman" w:hAnsi="Calibri"/>
          <w:bCs/>
          <w:color w:val="FFFFFF" w:themeColor="background1"/>
          <w:szCs w:val="28"/>
        </w:rPr>
      </w:pPr>
    </w:p>
    <w:p w:rsidR="00541AEB" w:rsidRDefault="00541AEB" w:rsidP="009A6116">
      <w:pPr>
        <w:spacing w:after="0"/>
        <w:rPr>
          <w:rFonts w:ascii="Times New Roman" w:hAnsi="Times New Roman" w:cs="Times New Roman"/>
          <w:b/>
          <w:i/>
          <w:sz w:val="23"/>
          <w:szCs w:val="23"/>
        </w:rPr>
      </w:pPr>
    </w:p>
    <w:p w:rsidR="00354686" w:rsidRDefault="00354686" w:rsidP="009A6116">
      <w:pPr>
        <w:spacing w:after="0"/>
        <w:rPr>
          <w:rFonts w:ascii="Times New Roman" w:hAnsi="Times New Roman" w:cs="Times New Roman"/>
          <w:b/>
          <w:i/>
          <w:sz w:val="23"/>
          <w:szCs w:val="23"/>
        </w:rPr>
      </w:pPr>
    </w:p>
    <w:p w:rsidR="00C92620" w:rsidRDefault="00C92620" w:rsidP="00C36997">
      <w:pPr>
        <w:spacing w:after="0"/>
        <w:rPr>
          <w:rFonts w:ascii="Arial Narrow" w:hAnsi="Arial Narrow"/>
        </w:rPr>
      </w:pPr>
    </w:p>
    <w:p w:rsidR="005B5DFE" w:rsidRDefault="005B5DFE" w:rsidP="00C36997">
      <w:pPr>
        <w:spacing w:after="0"/>
        <w:rPr>
          <w:rFonts w:ascii="Arial Narrow" w:hAnsi="Arial Narrow"/>
        </w:rPr>
      </w:pPr>
    </w:p>
    <w:p w:rsidR="0070162E" w:rsidRDefault="0070162E" w:rsidP="00C36997">
      <w:pPr>
        <w:spacing w:after="0"/>
        <w:rPr>
          <w:rFonts w:ascii="Arial Narrow" w:hAnsi="Arial Narrow"/>
        </w:rPr>
      </w:pPr>
    </w:p>
    <w:p w:rsidR="0070162E" w:rsidRDefault="0070162E" w:rsidP="00C36997">
      <w:pPr>
        <w:spacing w:after="0"/>
        <w:rPr>
          <w:rFonts w:ascii="Arial Narrow" w:hAnsi="Arial Narrow"/>
        </w:rPr>
      </w:pPr>
    </w:p>
    <w:p w:rsidR="0070162E" w:rsidRDefault="0070162E" w:rsidP="00C36997">
      <w:pPr>
        <w:spacing w:after="0"/>
        <w:rPr>
          <w:rFonts w:ascii="Arial Narrow" w:hAnsi="Arial Narrow"/>
        </w:rPr>
      </w:pPr>
    </w:p>
    <w:p w:rsidR="0070162E" w:rsidRDefault="0070162E" w:rsidP="00C36997">
      <w:pPr>
        <w:spacing w:after="0"/>
        <w:rPr>
          <w:rFonts w:ascii="Arial Narrow" w:hAnsi="Arial Narrow"/>
        </w:rPr>
      </w:pPr>
    </w:p>
    <w:p w:rsidR="0070162E" w:rsidRDefault="0070162E" w:rsidP="00C36997">
      <w:pPr>
        <w:spacing w:after="0"/>
        <w:rPr>
          <w:rFonts w:ascii="Arial Narrow" w:hAnsi="Arial Narrow"/>
        </w:rPr>
      </w:pPr>
    </w:p>
    <w:p w:rsidR="0070162E" w:rsidRDefault="0070162E" w:rsidP="00C36997">
      <w:pPr>
        <w:spacing w:after="0"/>
        <w:rPr>
          <w:rFonts w:ascii="Arial Narrow" w:hAnsi="Arial Narrow"/>
        </w:rPr>
      </w:pPr>
    </w:p>
    <w:p w:rsidR="0070162E" w:rsidRDefault="0070162E" w:rsidP="00C36997">
      <w:pPr>
        <w:spacing w:after="0"/>
        <w:rPr>
          <w:rFonts w:ascii="Arial Narrow" w:hAnsi="Arial Narrow"/>
        </w:rPr>
      </w:pPr>
    </w:p>
    <w:p w:rsidR="0070162E" w:rsidRDefault="0070162E" w:rsidP="00C36997">
      <w:pPr>
        <w:spacing w:after="0"/>
        <w:rPr>
          <w:rFonts w:ascii="Arial Narrow" w:hAnsi="Arial Narrow"/>
        </w:rPr>
      </w:pPr>
    </w:p>
    <w:p w:rsidR="00541AEB" w:rsidRDefault="00541AEB" w:rsidP="00C36997">
      <w:pPr>
        <w:spacing w:after="0"/>
        <w:rPr>
          <w:rFonts w:ascii="Arial Narrow" w:hAnsi="Arial Narrow"/>
        </w:rPr>
      </w:pPr>
    </w:p>
    <w:p w:rsidR="00F85EFF" w:rsidRPr="005478BA" w:rsidRDefault="00F85EFF" w:rsidP="00F85EFF">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85EFF" w:rsidRPr="00606DF4" w:rsidRDefault="00F85EFF" w:rsidP="00F85EFF">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85EFF" w:rsidRPr="00606DF4" w:rsidRDefault="00F85EFF" w:rsidP="00F85EFF">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85EFF" w:rsidRPr="00606DF4" w:rsidRDefault="00F85EFF" w:rsidP="00F85EFF">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85EFF" w:rsidRDefault="00F85EFF" w:rsidP="00F85EFF">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F85EFF" w:rsidRDefault="00F85EFF" w:rsidP="00F85EFF">
      <w:pPr>
        <w:jc w:val="center"/>
        <w:rPr>
          <w:rFonts w:cs="Vijaya"/>
          <w:b/>
          <w:bCs/>
          <w:i/>
          <w:iCs/>
        </w:rPr>
      </w:pPr>
    </w:p>
    <w:p w:rsidR="008C4DD5" w:rsidRPr="00112A64" w:rsidRDefault="008C4DD5" w:rsidP="00112A64">
      <w:pPr>
        <w:jc w:val="center"/>
        <w:rPr>
          <w:rFonts w:cs="Vijaya"/>
          <w:b/>
          <w:bCs/>
          <w:i/>
          <w:iCs/>
        </w:rPr>
      </w:pPr>
      <w:r>
        <w:rPr>
          <w:rFonts w:cs="Vijaya"/>
          <w:b/>
          <w:bCs/>
          <w:i/>
          <w:iCs/>
        </w:rPr>
        <w:t>www.miLIFESPAN.org</w:t>
      </w:r>
    </w:p>
    <w:sectPr w:rsidR="008C4DD5" w:rsidRPr="00112A64" w:rsidSect="0084128A">
      <w:type w:val="continuous"/>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Vijaya">
    <w:panose1 w:val="020B0604020202020204"/>
    <w:charset w:val="00"/>
    <w:family w:val="swiss"/>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30C78"/>
    <w:multiLevelType w:val="hybridMultilevel"/>
    <w:tmpl w:val="259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37636"/>
    <w:rsid w:val="00043043"/>
    <w:rsid w:val="00052A45"/>
    <w:rsid w:val="00064DC4"/>
    <w:rsid w:val="000727F0"/>
    <w:rsid w:val="00094CFC"/>
    <w:rsid w:val="000D1638"/>
    <w:rsid w:val="000F3E9E"/>
    <w:rsid w:val="00102011"/>
    <w:rsid w:val="00112A64"/>
    <w:rsid w:val="00115DBC"/>
    <w:rsid w:val="00147D93"/>
    <w:rsid w:val="00181939"/>
    <w:rsid w:val="00183D23"/>
    <w:rsid w:val="001C3C37"/>
    <w:rsid w:val="001C5FF3"/>
    <w:rsid w:val="001D7BB0"/>
    <w:rsid w:val="001F66D3"/>
    <w:rsid w:val="0022773E"/>
    <w:rsid w:val="00230606"/>
    <w:rsid w:val="002522FB"/>
    <w:rsid w:val="00272AFE"/>
    <w:rsid w:val="00291FA5"/>
    <w:rsid w:val="002B7D25"/>
    <w:rsid w:val="002C0418"/>
    <w:rsid w:val="002C11B1"/>
    <w:rsid w:val="002D3FF0"/>
    <w:rsid w:val="002E7A76"/>
    <w:rsid w:val="00324FE2"/>
    <w:rsid w:val="00327AC2"/>
    <w:rsid w:val="00332576"/>
    <w:rsid w:val="00333809"/>
    <w:rsid w:val="003347E8"/>
    <w:rsid w:val="00354686"/>
    <w:rsid w:val="00372015"/>
    <w:rsid w:val="00387284"/>
    <w:rsid w:val="003C6AB1"/>
    <w:rsid w:val="003C7A7C"/>
    <w:rsid w:val="003D0CCC"/>
    <w:rsid w:val="003D15BB"/>
    <w:rsid w:val="003D4612"/>
    <w:rsid w:val="003E43FA"/>
    <w:rsid w:val="003F0733"/>
    <w:rsid w:val="0040604F"/>
    <w:rsid w:val="00474756"/>
    <w:rsid w:val="00480FD9"/>
    <w:rsid w:val="00484ACD"/>
    <w:rsid w:val="00494E59"/>
    <w:rsid w:val="004B5BBE"/>
    <w:rsid w:val="004C42E5"/>
    <w:rsid w:val="004D002B"/>
    <w:rsid w:val="004F0BCE"/>
    <w:rsid w:val="004F4C8F"/>
    <w:rsid w:val="005252C9"/>
    <w:rsid w:val="00526042"/>
    <w:rsid w:val="00541AEB"/>
    <w:rsid w:val="00543B15"/>
    <w:rsid w:val="005457BA"/>
    <w:rsid w:val="00550C08"/>
    <w:rsid w:val="005866A8"/>
    <w:rsid w:val="00593E02"/>
    <w:rsid w:val="005A0936"/>
    <w:rsid w:val="005A1A7E"/>
    <w:rsid w:val="005B5DFE"/>
    <w:rsid w:val="005C6AAC"/>
    <w:rsid w:val="005D2CC4"/>
    <w:rsid w:val="005D4B18"/>
    <w:rsid w:val="00605F47"/>
    <w:rsid w:val="00611FAE"/>
    <w:rsid w:val="0064700B"/>
    <w:rsid w:val="006554C3"/>
    <w:rsid w:val="00660740"/>
    <w:rsid w:val="00673A75"/>
    <w:rsid w:val="00680E71"/>
    <w:rsid w:val="00691CF9"/>
    <w:rsid w:val="006D18D8"/>
    <w:rsid w:val="006D2FFD"/>
    <w:rsid w:val="006F5269"/>
    <w:rsid w:val="0070162E"/>
    <w:rsid w:val="00717B9D"/>
    <w:rsid w:val="00721FBF"/>
    <w:rsid w:val="0072274A"/>
    <w:rsid w:val="007308D2"/>
    <w:rsid w:val="00733A05"/>
    <w:rsid w:val="00735230"/>
    <w:rsid w:val="00743EB0"/>
    <w:rsid w:val="00751FB1"/>
    <w:rsid w:val="00754C8E"/>
    <w:rsid w:val="00763315"/>
    <w:rsid w:val="007714DF"/>
    <w:rsid w:val="0077325E"/>
    <w:rsid w:val="00796DD9"/>
    <w:rsid w:val="007B06D8"/>
    <w:rsid w:val="007F42DD"/>
    <w:rsid w:val="008147B4"/>
    <w:rsid w:val="0081630A"/>
    <w:rsid w:val="00824A97"/>
    <w:rsid w:val="0084128A"/>
    <w:rsid w:val="008614D0"/>
    <w:rsid w:val="0086264A"/>
    <w:rsid w:val="00897EC1"/>
    <w:rsid w:val="008A3C31"/>
    <w:rsid w:val="008C4DD5"/>
    <w:rsid w:val="008D0872"/>
    <w:rsid w:val="008E16A6"/>
    <w:rsid w:val="008E4247"/>
    <w:rsid w:val="00904226"/>
    <w:rsid w:val="00906071"/>
    <w:rsid w:val="0097116F"/>
    <w:rsid w:val="009813B7"/>
    <w:rsid w:val="00982105"/>
    <w:rsid w:val="009906C9"/>
    <w:rsid w:val="00995B44"/>
    <w:rsid w:val="009A6116"/>
    <w:rsid w:val="009B67A8"/>
    <w:rsid w:val="009B716C"/>
    <w:rsid w:val="009C2651"/>
    <w:rsid w:val="009C2DD2"/>
    <w:rsid w:val="009D6EF9"/>
    <w:rsid w:val="009E124A"/>
    <w:rsid w:val="00A14B51"/>
    <w:rsid w:val="00A264E5"/>
    <w:rsid w:val="00A56428"/>
    <w:rsid w:val="00A84F73"/>
    <w:rsid w:val="00A85E0F"/>
    <w:rsid w:val="00AA266E"/>
    <w:rsid w:val="00AA7D6D"/>
    <w:rsid w:val="00AB0C8A"/>
    <w:rsid w:val="00AB2876"/>
    <w:rsid w:val="00AE22AC"/>
    <w:rsid w:val="00AE2A48"/>
    <w:rsid w:val="00AF4ADD"/>
    <w:rsid w:val="00B007B9"/>
    <w:rsid w:val="00B104B8"/>
    <w:rsid w:val="00B47FB5"/>
    <w:rsid w:val="00B75301"/>
    <w:rsid w:val="00BA12A3"/>
    <w:rsid w:val="00BA7B6B"/>
    <w:rsid w:val="00BF495D"/>
    <w:rsid w:val="00C01166"/>
    <w:rsid w:val="00C17A29"/>
    <w:rsid w:val="00C277F1"/>
    <w:rsid w:val="00C31186"/>
    <w:rsid w:val="00C364A6"/>
    <w:rsid w:val="00C36997"/>
    <w:rsid w:val="00C511DD"/>
    <w:rsid w:val="00C553F6"/>
    <w:rsid w:val="00C872F9"/>
    <w:rsid w:val="00C92620"/>
    <w:rsid w:val="00C94DC7"/>
    <w:rsid w:val="00C96696"/>
    <w:rsid w:val="00CA03EC"/>
    <w:rsid w:val="00CA3ED1"/>
    <w:rsid w:val="00CD233D"/>
    <w:rsid w:val="00CE5718"/>
    <w:rsid w:val="00D0154C"/>
    <w:rsid w:val="00D0438C"/>
    <w:rsid w:val="00D058BB"/>
    <w:rsid w:val="00D256A8"/>
    <w:rsid w:val="00D3309B"/>
    <w:rsid w:val="00D3749C"/>
    <w:rsid w:val="00D90D8C"/>
    <w:rsid w:val="00DB7D9B"/>
    <w:rsid w:val="00DC7103"/>
    <w:rsid w:val="00DC7268"/>
    <w:rsid w:val="00DE6C8C"/>
    <w:rsid w:val="00DE7F93"/>
    <w:rsid w:val="00DF17A4"/>
    <w:rsid w:val="00DF1C2D"/>
    <w:rsid w:val="00E2025E"/>
    <w:rsid w:val="00E26334"/>
    <w:rsid w:val="00E34931"/>
    <w:rsid w:val="00E41E46"/>
    <w:rsid w:val="00E61FE4"/>
    <w:rsid w:val="00E65C39"/>
    <w:rsid w:val="00E842CE"/>
    <w:rsid w:val="00EB494A"/>
    <w:rsid w:val="00ED0048"/>
    <w:rsid w:val="00EE6EED"/>
    <w:rsid w:val="00EE7273"/>
    <w:rsid w:val="00EF581B"/>
    <w:rsid w:val="00F11DEA"/>
    <w:rsid w:val="00F255FE"/>
    <w:rsid w:val="00F37967"/>
    <w:rsid w:val="00F427C2"/>
    <w:rsid w:val="00F470E8"/>
    <w:rsid w:val="00F63B3B"/>
    <w:rsid w:val="00F80AEA"/>
    <w:rsid w:val="00F85EFF"/>
    <w:rsid w:val="00F93FDE"/>
    <w:rsid w:val="00FA1ED2"/>
    <w:rsid w:val="00FA414F"/>
    <w:rsid w:val="00FA5C0A"/>
    <w:rsid w:val="00FA7ADD"/>
    <w:rsid w:val="00FC3644"/>
    <w:rsid w:val="00FE59E6"/>
    <w:rsid w:val="00FF03C4"/>
    <w:rsid w:val="00FF17B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ListParagraph">
    <w:name w:val="List Paragraph"/>
    <w:basedOn w:val="Normal"/>
    <w:uiPriority w:val="34"/>
    <w:qFormat/>
    <w:rsid w:val="0064700B"/>
    <w:pPr>
      <w:ind w:left="720"/>
      <w:contextualSpacing/>
    </w:pPr>
  </w:style>
  <w:style w:type="paragraph" w:styleId="Revision">
    <w:name w:val="Revision"/>
    <w:hidden/>
    <w:uiPriority w:val="99"/>
    <w:semiHidden/>
    <w:rsid w:val="00E202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31355">
      <w:bodyDiv w:val="1"/>
      <w:marLeft w:val="0"/>
      <w:marRight w:val="0"/>
      <w:marTop w:val="0"/>
      <w:marBottom w:val="0"/>
      <w:divBdr>
        <w:top w:val="none" w:sz="0" w:space="0" w:color="auto"/>
        <w:left w:val="none" w:sz="0" w:space="0" w:color="auto"/>
        <w:bottom w:val="none" w:sz="0" w:space="0" w:color="auto"/>
        <w:right w:val="none" w:sz="0" w:space="0" w:color="auto"/>
      </w:divBdr>
    </w:div>
    <w:div w:id="1661930972">
      <w:bodyDiv w:val="1"/>
      <w:marLeft w:val="0"/>
      <w:marRight w:val="0"/>
      <w:marTop w:val="0"/>
      <w:marBottom w:val="0"/>
      <w:divBdr>
        <w:top w:val="none" w:sz="0" w:space="0" w:color="auto"/>
        <w:left w:val="none" w:sz="0" w:space="0" w:color="auto"/>
        <w:bottom w:val="none" w:sz="0" w:space="0" w:color="auto"/>
        <w:right w:val="none" w:sz="0" w:space="0" w:color="auto"/>
      </w:divBdr>
      <w:divsChild>
        <w:div w:id="105347096">
          <w:marLeft w:val="0"/>
          <w:marRight w:val="0"/>
          <w:marTop w:val="0"/>
          <w:marBottom w:val="0"/>
          <w:divBdr>
            <w:top w:val="none" w:sz="0" w:space="0" w:color="auto"/>
            <w:left w:val="none" w:sz="0" w:space="0" w:color="auto"/>
            <w:bottom w:val="none" w:sz="0" w:space="0" w:color="auto"/>
            <w:right w:val="none" w:sz="0" w:space="0" w:color="auto"/>
          </w:divBdr>
          <w:divsChild>
            <w:div w:id="819274588">
              <w:marLeft w:val="0"/>
              <w:marRight w:val="0"/>
              <w:marTop w:val="0"/>
              <w:marBottom w:val="0"/>
              <w:divBdr>
                <w:top w:val="none" w:sz="0" w:space="0" w:color="auto"/>
                <w:left w:val="none" w:sz="0" w:space="0" w:color="auto"/>
                <w:bottom w:val="none" w:sz="0" w:space="0" w:color="auto"/>
                <w:right w:val="none" w:sz="0" w:space="0" w:color="auto"/>
              </w:divBdr>
              <w:divsChild>
                <w:div w:id="2099907890">
                  <w:marLeft w:val="0"/>
                  <w:marRight w:val="0"/>
                  <w:marTop w:val="0"/>
                  <w:marBottom w:val="0"/>
                  <w:divBdr>
                    <w:top w:val="none" w:sz="0" w:space="0" w:color="auto"/>
                    <w:left w:val="none" w:sz="0" w:space="0" w:color="auto"/>
                    <w:bottom w:val="none" w:sz="0" w:space="0" w:color="auto"/>
                    <w:right w:val="none" w:sz="0" w:space="0" w:color="auto"/>
                  </w:divBdr>
                  <w:divsChild>
                    <w:div w:id="1826780839">
                      <w:marLeft w:val="-15"/>
                      <w:marRight w:val="0"/>
                      <w:marTop w:val="0"/>
                      <w:marBottom w:val="0"/>
                      <w:divBdr>
                        <w:top w:val="none" w:sz="0" w:space="0" w:color="auto"/>
                        <w:left w:val="none" w:sz="0" w:space="0" w:color="auto"/>
                        <w:bottom w:val="none" w:sz="0" w:space="0" w:color="auto"/>
                        <w:right w:val="none" w:sz="0" w:space="0" w:color="auto"/>
                      </w:divBdr>
                      <w:divsChild>
                        <w:div w:id="1916165883">
                          <w:marLeft w:val="0"/>
                          <w:marRight w:val="0"/>
                          <w:marTop w:val="100"/>
                          <w:marBottom w:val="100"/>
                          <w:divBdr>
                            <w:top w:val="none" w:sz="0" w:space="0" w:color="auto"/>
                            <w:left w:val="none" w:sz="0" w:space="0" w:color="auto"/>
                            <w:bottom w:val="none" w:sz="0" w:space="0" w:color="auto"/>
                            <w:right w:val="none" w:sz="0" w:space="0" w:color="auto"/>
                          </w:divBdr>
                          <w:divsChild>
                            <w:div w:id="984043135">
                              <w:marLeft w:val="0"/>
                              <w:marRight w:val="0"/>
                              <w:marTop w:val="0"/>
                              <w:marBottom w:val="0"/>
                              <w:divBdr>
                                <w:top w:val="none" w:sz="0" w:space="0" w:color="auto"/>
                                <w:left w:val="none" w:sz="0" w:space="0" w:color="auto"/>
                                <w:bottom w:val="none" w:sz="0" w:space="0" w:color="auto"/>
                                <w:right w:val="none" w:sz="0" w:space="0" w:color="auto"/>
                              </w:divBdr>
                              <w:divsChild>
                                <w:div w:id="1529565952">
                                  <w:marLeft w:val="0"/>
                                  <w:marRight w:val="0"/>
                                  <w:marTop w:val="0"/>
                                  <w:marBottom w:val="0"/>
                                  <w:divBdr>
                                    <w:top w:val="none" w:sz="0" w:space="0" w:color="auto"/>
                                    <w:left w:val="none" w:sz="0" w:space="0" w:color="auto"/>
                                    <w:bottom w:val="none" w:sz="0" w:space="0" w:color="auto"/>
                                    <w:right w:val="none" w:sz="0" w:space="0" w:color="auto"/>
                                  </w:divBdr>
                                  <w:divsChild>
                                    <w:div w:id="334647741">
                                      <w:marLeft w:val="0"/>
                                      <w:marRight w:val="0"/>
                                      <w:marTop w:val="0"/>
                                      <w:marBottom w:val="0"/>
                                      <w:divBdr>
                                        <w:top w:val="none" w:sz="0" w:space="0" w:color="auto"/>
                                        <w:left w:val="none" w:sz="0" w:space="0" w:color="auto"/>
                                        <w:bottom w:val="none" w:sz="0" w:space="0" w:color="auto"/>
                                        <w:right w:val="none" w:sz="0" w:space="0" w:color="auto"/>
                                      </w:divBdr>
                                      <w:divsChild>
                                        <w:div w:id="1713386864">
                                          <w:marLeft w:val="0"/>
                                          <w:marRight w:val="0"/>
                                          <w:marTop w:val="0"/>
                                          <w:marBottom w:val="0"/>
                                          <w:divBdr>
                                            <w:top w:val="none" w:sz="0" w:space="0" w:color="auto"/>
                                            <w:left w:val="none" w:sz="0" w:space="0" w:color="auto"/>
                                            <w:bottom w:val="none" w:sz="0" w:space="0" w:color="auto"/>
                                            <w:right w:val="none" w:sz="0" w:space="0" w:color="auto"/>
                                          </w:divBdr>
                                          <w:divsChild>
                                            <w:div w:id="1706951332">
                                              <w:marLeft w:val="0"/>
                                              <w:marRight w:val="0"/>
                                              <w:marTop w:val="0"/>
                                              <w:marBottom w:val="0"/>
                                              <w:divBdr>
                                                <w:top w:val="none" w:sz="0" w:space="0" w:color="auto"/>
                                                <w:left w:val="none" w:sz="0" w:space="0" w:color="auto"/>
                                                <w:bottom w:val="none" w:sz="0" w:space="0" w:color="auto"/>
                                                <w:right w:val="none" w:sz="0" w:space="0" w:color="auto"/>
                                              </w:divBdr>
                                              <w:divsChild>
                                                <w:div w:id="878977406">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124545546">
                                                          <w:marLeft w:val="0"/>
                                                          <w:marRight w:val="0"/>
                                                          <w:marTop w:val="0"/>
                                                          <w:marBottom w:val="0"/>
                                                          <w:divBdr>
                                                            <w:top w:val="none" w:sz="0" w:space="0" w:color="auto"/>
                                                            <w:left w:val="none" w:sz="0" w:space="0" w:color="auto"/>
                                                            <w:bottom w:val="none" w:sz="0" w:space="0" w:color="auto"/>
                                                            <w:right w:val="none" w:sz="0" w:space="0" w:color="auto"/>
                                                          </w:divBdr>
                                                          <w:divsChild>
                                                            <w:div w:id="803619441">
                                                              <w:marLeft w:val="0"/>
                                                              <w:marRight w:val="0"/>
                                                              <w:marTop w:val="0"/>
                                                              <w:marBottom w:val="0"/>
                                                              <w:divBdr>
                                                                <w:top w:val="single" w:sz="6" w:space="0" w:color="E5E6E9"/>
                                                                <w:left w:val="single" w:sz="6" w:space="0" w:color="DFE0E4"/>
                                                                <w:bottom w:val="single" w:sz="6" w:space="0" w:color="D0D1D5"/>
                                                                <w:right w:val="single" w:sz="6" w:space="0" w:color="DFE0E4"/>
                                                              </w:divBdr>
                                                              <w:divsChild>
                                                                <w:div w:id="918903038">
                                                                  <w:marLeft w:val="0"/>
                                                                  <w:marRight w:val="0"/>
                                                                  <w:marTop w:val="0"/>
                                                                  <w:marBottom w:val="0"/>
                                                                  <w:divBdr>
                                                                    <w:top w:val="none" w:sz="0" w:space="0" w:color="auto"/>
                                                                    <w:left w:val="none" w:sz="0" w:space="0" w:color="auto"/>
                                                                    <w:bottom w:val="none" w:sz="0" w:space="0" w:color="auto"/>
                                                                    <w:right w:val="none" w:sz="0" w:space="0" w:color="auto"/>
                                                                  </w:divBdr>
                                                                  <w:divsChild>
                                                                    <w:div w:id="1754545564">
                                                                      <w:marLeft w:val="0"/>
                                                                      <w:marRight w:val="0"/>
                                                                      <w:marTop w:val="0"/>
                                                                      <w:marBottom w:val="0"/>
                                                                      <w:divBdr>
                                                                        <w:top w:val="single" w:sz="6" w:space="0" w:color="E5E6E9"/>
                                                                        <w:left w:val="single" w:sz="6" w:space="0" w:color="DFE0E4"/>
                                                                        <w:bottom w:val="single" w:sz="6" w:space="0" w:color="D0D1D5"/>
                                                                        <w:right w:val="single" w:sz="6" w:space="0" w:color="DFE0E4"/>
                                                                      </w:divBdr>
                                                                      <w:divsChild>
                                                                        <w:div w:id="644242768">
                                                                          <w:marLeft w:val="0"/>
                                                                          <w:marRight w:val="0"/>
                                                                          <w:marTop w:val="0"/>
                                                                          <w:marBottom w:val="0"/>
                                                                          <w:divBdr>
                                                                            <w:top w:val="none" w:sz="0" w:space="0" w:color="auto"/>
                                                                            <w:left w:val="none" w:sz="0" w:space="0" w:color="auto"/>
                                                                            <w:bottom w:val="none" w:sz="0" w:space="0" w:color="auto"/>
                                                                            <w:right w:val="none" w:sz="0" w:space="0" w:color="auto"/>
                                                                          </w:divBdr>
                                                                          <w:divsChild>
                                                                            <w:div w:id="1858348596">
                                                                              <w:marLeft w:val="0"/>
                                                                              <w:marRight w:val="0"/>
                                                                              <w:marTop w:val="0"/>
                                                                              <w:marBottom w:val="0"/>
                                                                              <w:divBdr>
                                                                                <w:top w:val="none" w:sz="0" w:space="0" w:color="auto"/>
                                                                                <w:left w:val="none" w:sz="0" w:space="0" w:color="auto"/>
                                                                                <w:bottom w:val="none" w:sz="0" w:space="0" w:color="auto"/>
                                                                                <w:right w:val="none" w:sz="0" w:space="0" w:color="auto"/>
                                                                              </w:divBdr>
                                                                              <w:divsChild>
                                                                                <w:div w:id="1913268633">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388455003">
                                                                                          <w:marLeft w:val="0"/>
                                                                                          <w:marRight w:val="0"/>
                                                                                          <w:marTop w:val="0"/>
                                                                                          <w:marBottom w:val="0"/>
                                                                                          <w:divBdr>
                                                                                            <w:top w:val="none" w:sz="0" w:space="0" w:color="auto"/>
                                                                                            <w:left w:val="none" w:sz="0" w:space="0" w:color="auto"/>
                                                                                            <w:bottom w:val="none" w:sz="0" w:space="0" w:color="auto"/>
                                                                                            <w:right w:val="none" w:sz="0" w:space="0" w:color="auto"/>
                                                                                          </w:divBdr>
                                                                                          <w:divsChild>
                                                                                            <w:div w:id="1813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0F802-1315-45C7-9F9E-EBFF50CB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User</cp:lastModifiedBy>
  <cp:revision>2</cp:revision>
  <cp:lastPrinted>2017-03-16T06:01:00Z</cp:lastPrinted>
  <dcterms:created xsi:type="dcterms:W3CDTF">2017-04-20T13:57:00Z</dcterms:created>
  <dcterms:modified xsi:type="dcterms:W3CDTF">2017-04-20T13:57:00Z</dcterms:modified>
</cp:coreProperties>
</file>